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1160B" w14:textId="77777777" w:rsidR="00416A14" w:rsidRPr="00B05F98" w:rsidRDefault="00416A14" w:rsidP="00B05F98">
      <w:pPr>
        <w:jc w:val="center"/>
        <w:rPr>
          <w:b/>
        </w:rPr>
      </w:pPr>
      <w:bookmarkStart w:id="0" w:name="_GoBack"/>
      <w:bookmarkEnd w:id="0"/>
      <w:r w:rsidRPr="00B05F98">
        <w:rPr>
          <w:b/>
        </w:rPr>
        <w:t>Министерство здравоохранения Нижегородской области</w:t>
      </w:r>
    </w:p>
    <w:p w14:paraId="0B1789D4" w14:textId="77777777" w:rsidR="00416A14" w:rsidRPr="00B05F98" w:rsidRDefault="00416A14" w:rsidP="00B05F98">
      <w:pPr>
        <w:jc w:val="center"/>
        <w:rPr>
          <w:b/>
        </w:rPr>
      </w:pPr>
      <w:r w:rsidRPr="00B05F98">
        <w:rPr>
          <w:b/>
        </w:rPr>
        <w:t>Нижегородская государственная медицинская академия</w:t>
      </w:r>
    </w:p>
    <w:p w14:paraId="210F37B9" w14:textId="77777777" w:rsidR="00416A14" w:rsidRPr="00B05F98" w:rsidRDefault="00D55BC5" w:rsidP="00B05F98">
      <w:pPr>
        <w:jc w:val="center"/>
        <w:rPr>
          <w:b/>
        </w:rPr>
      </w:pPr>
      <w:r w:rsidRPr="00B05F98">
        <w:rPr>
          <w:b/>
        </w:rPr>
        <w:t>Медицинская а</w:t>
      </w:r>
      <w:r w:rsidR="0090540F" w:rsidRPr="00B05F98">
        <w:rPr>
          <w:b/>
        </w:rPr>
        <w:t>ссоциация Нижегородской области</w:t>
      </w:r>
    </w:p>
    <w:p w14:paraId="5FD98667" w14:textId="77777777" w:rsidR="001F19F2" w:rsidRPr="00B05F98" w:rsidRDefault="001F19F2" w:rsidP="00B05F98">
      <w:pPr>
        <w:jc w:val="center"/>
        <w:rPr>
          <w:b/>
        </w:rPr>
      </w:pPr>
      <w:r w:rsidRPr="00B05F98">
        <w:rPr>
          <w:b/>
        </w:rPr>
        <w:t>Редакция газеты «Мир фармации и медицины»</w:t>
      </w:r>
    </w:p>
    <w:p w14:paraId="37060139" w14:textId="77777777" w:rsidR="00AA4ACE" w:rsidRPr="00B05F98" w:rsidRDefault="00AA4ACE" w:rsidP="00B05F98">
      <w:pPr>
        <w:jc w:val="center"/>
        <w:rPr>
          <w:b/>
        </w:rPr>
      </w:pPr>
    </w:p>
    <w:p w14:paraId="7C69BF72" w14:textId="77777777" w:rsidR="00416A14" w:rsidRPr="00B05F98" w:rsidRDefault="00416A14" w:rsidP="00B05F98">
      <w:pPr>
        <w:jc w:val="center"/>
        <w:rPr>
          <w:b/>
        </w:rPr>
      </w:pPr>
      <w:r w:rsidRPr="00B05F98">
        <w:rPr>
          <w:b/>
        </w:rPr>
        <w:t>Программа научно-практической конференции</w:t>
      </w:r>
    </w:p>
    <w:p w14:paraId="7FE26D26" w14:textId="77777777" w:rsidR="0068133C" w:rsidRPr="00B05F98" w:rsidRDefault="0068133C" w:rsidP="00B05F98">
      <w:pPr>
        <w:jc w:val="center"/>
        <w:rPr>
          <w:b/>
        </w:rPr>
      </w:pPr>
      <w:r w:rsidRPr="00B05F98">
        <w:rPr>
          <w:b/>
        </w:rPr>
        <w:t>XX НЕДЕЛЯ ЗДОРОВОГО СЕРДЦА</w:t>
      </w:r>
    </w:p>
    <w:p w14:paraId="2C824B02" w14:textId="77777777" w:rsidR="007752DA" w:rsidRPr="00B05F98" w:rsidRDefault="007752DA" w:rsidP="00B05F98">
      <w:pPr>
        <w:jc w:val="center"/>
        <w:rPr>
          <w:b/>
        </w:rPr>
      </w:pPr>
    </w:p>
    <w:p w14:paraId="1D845D7A" w14:textId="77777777" w:rsidR="00854416" w:rsidRPr="00B05F98" w:rsidRDefault="00854416" w:rsidP="00B05F98">
      <w:pPr>
        <w:jc w:val="center"/>
        <w:rPr>
          <w:b/>
        </w:rPr>
      </w:pPr>
      <w:r w:rsidRPr="00B05F98">
        <w:rPr>
          <w:b/>
        </w:rPr>
        <w:t>21 марта 2016г.</w:t>
      </w:r>
    </w:p>
    <w:p w14:paraId="7A02CB50" w14:textId="77777777" w:rsidR="000E338F" w:rsidRPr="00B05F98" w:rsidRDefault="000E338F" w:rsidP="00B05F98">
      <w:pPr>
        <w:jc w:val="center"/>
        <w:rPr>
          <w:b/>
        </w:rPr>
      </w:pPr>
      <w:r w:rsidRPr="00B05F98">
        <w:rPr>
          <w:b/>
        </w:rPr>
        <w:t>IV кардиологическая конференция</w:t>
      </w:r>
    </w:p>
    <w:p w14:paraId="583EAC87" w14:textId="77777777" w:rsidR="000E338F" w:rsidRPr="00B05F98" w:rsidRDefault="000E338F" w:rsidP="00B05F98">
      <w:pPr>
        <w:jc w:val="center"/>
        <w:rPr>
          <w:b/>
        </w:rPr>
      </w:pPr>
      <w:r w:rsidRPr="00B05F98">
        <w:rPr>
          <w:b/>
        </w:rPr>
        <w:t>ГЕФТЕРОВСКИЕ ЧТЕНИЯ</w:t>
      </w:r>
    </w:p>
    <w:p w14:paraId="3EEE5922" w14:textId="77777777" w:rsidR="006159E5" w:rsidRPr="00B05F98" w:rsidRDefault="000E338F" w:rsidP="00B05F98">
      <w:pPr>
        <w:jc w:val="center"/>
        <w:rPr>
          <w:b/>
        </w:rPr>
      </w:pPr>
      <w:r w:rsidRPr="00B05F98">
        <w:rPr>
          <w:b/>
        </w:rPr>
        <w:t>Ясеневый з</w:t>
      </w:r>
      <w:r w:rsidR="006159E5" w:rsidRPr="00B05F98">
        <w:rPr>
          <w:b/>
        </w:rPr>
        <w:t xml:space="preserve">ал ГКБ №5 </w:t>
      </w:r>
    </w:p>
    <w:p w14:paraId="776DA99B" w14:textId="41F20C1A" w:rsidR="000E338F" w:rsidRPr="00B05F98" w:rsidRDefault="006159E5" w:rsidP="00B05F98">
      <w:pPr>
        <w:jc w:val="center"/>
      </w:pPr>
      <w:r w:rsidRPr="00B05F98">
        <w:t>(</w:t>
      </w:r>
      <w:r w:rsidR="001C189F" w:rsidRPr="00B05F98">
        <w:t xml:space="preserve">г. Нижний Новгород, </w:t>
      </w:r>
      <w:r w:rsidRPr="00B05F98">
        <w:t>ул. Нестерова, д.34, 2-ой этаж)</w:t>
      </w:r>
    </w:p>
    <w:p w14:paraId="2834A83D" w14:textId="77777777" w:rsidR="000E338F" w:rsidRPr="00B05F98" w:rsidRDefault="000E338F" w:rsidP="00B05F98"/>
    <w:p w14:paraId="660B302E" w14:textId="4C8C346E" w:rsidR="008064C0" w:rsidRDefault="00F83936" w:rsidP="008064C0">
      <w:pPr>
        <w:jc w:val="center"/>
        <w:rPr>
          <w:b/>
        </w:rPr>
      </w:pPr>
      <w:r w:rsidRPr="00B05F98">
        <w:rPr>
          <w:b/>
        </w:rPr>
        <w:t>Регистрация участников конференции</w:t>
      </w:r>
      <w:r w:rsidR="008064C0">
        <w:rPr>
          <w:b/>
        </w:rPr>
        <w:t>.</w:t>
      </w:r>
    </w:p>
    <w:p w14:paraId="7FE9EF3F" w14:textId="39C44A23" w:rsidR="008064C0" w:rsidRPr="00B05F98" w:rsidRDefault="008064C0" w:rsidP="008064C0">
      <w:pPr>
        <w:jc w:val="center"/>
        <w:rPr>
          <w:b/>
        </w:rPr>
      </w:pPr>
      <w:r w:rsidRPr="00B05F98">
        <w:rPr>
          <w:b/>
        </w:rPr>
        <w:t>9.00 – 10.00</w:t>
      </w:r>
    </w:p>
    <w:p w14:paraId="3A5CE2F4" w14:textId="77777777" w:rsidR="008064C0" w:rsidRDefault="008064C0" w:rsidP="00B05F98">
      <w:pPr>
        <w:rPr>
          <w:b/>
        </w:rPr>
      </w:pPr>
    </w:p>
    <w:p w14:paraId="7EA824F8" w14:textId="77777777" w:rsidR="00F83936" w:rsidRPr="00B05F98" w:rsidRDefault="00F83936" w:rsidP="00B05F98">
      <w:pPr>
        <w:rPr>
          <w:b/>
        </w:rPr>
      </w:pPr>
      <w:r w:rsidRPr="00B05F98">
        <w:rPr>
          <w:b/>
        </w:rPr>
        <w:t>Президиум:</w:t>
      </w:r>
    </w:p>
    <w:p w14:paraId="5B4DF0FE" w14:textId="7FC3B62C" w:rsidR="00301F55" w:rsidRPr="00B05F98" w:rsidRDefault="00F83936" w:rsidP="00B05F98">
      <w:r w:rsidRPr="00B05F98">
        <w:rPr>
          <w:b/>
        </w:rPr>
        <w:t>Надежда Николаевна</w:t>
      </w:r>
      <w:r w:rsidR="00591782" w:rsidRPr="00B05F98">
        <w:rPr>
          <w:b/>
        </w:rPr>
        <w:t xml:space="preserve"> Сухачева</w:t>
      </w:r>
      <w:r w:rsidR="00301F55" w:rsidRPr="00B05F98">
        <w:rPr>
          <w:b/>
        </w:rPr>
        <w:t>,</w:t>
      </w:r>
      <w:r w:rsidR="008523C7" w:rsidRPr="00B05F98">
        <w:t xml:space="preserve"> г</w:t>
      </w:r>
      <w:r w:rsidR="00F113AB" w:rsidRPr="00B05F98">
        <w:t>лав</w:t>
      </w:r>
      <w:r w:rsidR="008523C7" w:rsidRPr="00B05F98">
        <w:t>ный в</w:t>
      </w:r>
      <w:r w:rsidR="00301F55" w:rsidRPr="00B05F98">
        <w:t xml:space="preserve">рач ГБУЗ НО </w:t>
      </w:r>
      <w:r w:rsidR="00301F55" w:rsidRPr="00B05F98">
        <w:rPr>
          <w:shd w:val="clear" w:color="auto" w:fill="FFFFFF"/>
        </w:rPr>
        <w:t>«Городская клиническая больница №5</w:t>
      </w:r>
      <w:r w:rsidR="007944E5">
        <w:rPr>
          <w:shd w:val="clear" w:color="auto" w:fill="FFFFFF"/>
        </w:rPr>
        <w:t xml:space="preserve"> (</w:t>
      </w:r>
      <w:r w:rsidR="00301F55" w:rsidRPr="00B05F98">
        <w:rPr>
          <w:shd w:val="clear" w:color="auto" w:fill="FFFFFF"/>
        </w:rPr>
        <w:t>г. Нижний Новгород</w:t>
      </w:r>
      <w:r w:rsidR="007944E5">
        <w:rPr>
          <w:shd w:val="clear" w:color="auto" w:fill="FFFFFF"/>
        </w:rPr>
        <w:t>)</w:t>
      </w:r>
    </w:p>
    <w:p w14:paraId="61678149" w14:textId="66FE900C" w:rsidR="00F113AB" w:rsidRPr="00B05F98" w:rsidRDefault="00F83936" w:rsidP="00B05F98">
      <w:r w:rsidRPr="00B05F98">
        <w:rPr>
          <w:b/>
        </w:rPr>
        <w:t>Александр Николаевич</w:t>
      </w:r>
      <w:r w:rsidR="00591782" w:rsidRPr="00B05F98">
        <w:rPr>
          <w:b/>
        </w:rPr>
        <w:t xml:space="preserve"> Кузнецов</w:t>
      </w:r>
      <w:r w:rsidR="00301F55" w:rsidRPr="00B05F98">
        <w:rPr>
          <w:b/>
        </w:rPr>
        <w:t>,</w:t>
      </w:r>
      <w:r w:rsidR="00F113AB" w:rsidRPr="00B05F98">
        <w:t xml:space="preserve"> д.м.н., профессор, зав</w:t>
      </w:r>
      <w:r w:rsidR="00301F55" w:rsidRPr="00B05F98">
        <w:t xml:space="preserve">. </w:t>
      </w:r>
      <w:r w:rsidR="00F113AB" w:rsidRPr="00B05F98">
        <w:t>кафедрой факультетской и поликлинической терапии, дек</w:t>
      </w:r>
      <w:r w:rsidR="007944E5">
        <w:t>ан лечебного факультета НижГМА (</w:t>
      </w:r>
      <w:r w:rsidR="00F113AB" w:rsidRPr="00B05F98">
        <w:t>г. Нижний Новгород</w:t>
      </w:r>
      <w:r w:rsidR="007944E5">
        <w:t>)</w:t>
      </w:r>
    </w:p>
    <w:p w14:paraId="5AD7B691" w14:textId="336025B6" w:rsidR="00F83936" w:rsidRPr="00B05F98" w:rsidRDefault="00F83936" w:rsidP="00B05F98">
      <w:r w:rsidRPr="00B05F98">
        <w:rPr>
          <w:b/>
        </w:rPr>
        <w:t>Игорь Витальевич</w:t>
      </w:r>
      <w:r w:rsidR="00591782" w:rsidRPr="00B05F98">
        <w:rPr>
          <w:b/>
        </w:rPr>
        <w:t xml:space="preserve"> Жиров</w:t>
      </w:r>
      <w:r w:rsidR="00F113AB" w:rsidRPr="00B05F98">
        <w:t xml:space="preserve">, д.м.н., профессор, </w:t>
      </w:r>
      <w:r w:rsidR="00143765">
        <w:t>ведущий</w:t>
      </w:r>
      <w:r w:rsidR="00F113AB" w:rsidRPr="00B05F98">
        <w:t xml:space="preserve"> научный сотрудник отдела заболеваний миокарда и сердечной недостаточности НИИ</w:t>
      </w:r>
      <w:r w:rsidR="00E1468B" w:rsidRPr="00B05F98">
        <w:t xml:space="preserve"> </w:t>
      </w:r>
      <w:r w:rsidR="007944E5">
        <w:t>кардиологии им. А.Л. Мясникова (</w:t>
      </w:r>
      <w:r w:rsidR="00E1468B" w:rsidRPr="00B05F98">
        <w:t>г.</w:t>
      </w:r>
      <w:r w:rsidR="00301F55" w:rsidRPr="00B05F98">
        <w:t xml:space="preserve"> </w:t>
      </w:r>
      <w:r w:rsidR="00E1468B" w:rsidRPr="00B05F98">
        <w:t>Москва</w:t>
      </w:r>
      <w:r w:rsidR="007944E5"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7796"/>
        <w:gridCol w:w="974"/>
      </w:tblGrid>
      <w:tr w:rsidR="007944E5" w:rsidRPr="00B05F98" w14:paraId="5B8B6321" w14:textId="77777777" w:rsidTr="001623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23CB" w14:textId="11F616DD" w:rsidR="007944E5" w:rsidRPr="00B05F98" w:rsidRDefault="007944E5" w:rsidP="00B05F98">
            <w: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3CBD8" w14:textId="70E8C3F7" w:rsidR="007944E5" w:rsidRPr="00B05F98" w:rsidRDefault="007944E5" w:rsidP="00B05F98">
            <w:r>
              <w:t>10.00–</w:t>
            </w:r>
            <w:r w:rsidRPr="00B05F98">
              <w:t>10.20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F98E" w14:textId="6A7BA25E" w:rsidR="007944E5" w:rsidRPr="00B05F98" w:rsidRDefault="007944E5" w:rsidP="007944E5">
            <w:r w:rsidRPr="00B05F98">
              <w:rPr>
                <w:b/>
              </w:rPr>
              <w:t>Вступительное слово. Этапы становления кардиологической службы в ГБУЗ НО «Городская клиническая больница №5 Нижегородского района г. Н. Новгорода».</w:t>
            </w:r>
            <w:r>
              <w:rPr>
                <w:b/>
              </w:rPr>
              <w:t xml:space="preserve"> </w:t>
            </w:r>
            <w:r w:rsidRPr="00B05F98">
              <w:t>Д.м.н., профессор, Кузнецов А.Н.</w:t>
            </w:r>
            <w:r>
              <w:t xml:space="preserve"> (г. Нижний Новгород)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4BCCB" w14:textId="385AD0D8" w:rsidR="007944E5" w:rsidRPr="00B05F98" w:rsidRDefault="007944E5" w:rsidP="007944E5">
            <w:r w:rsidRPr="00B05F98">
              <w:t>20 мин</w:t>
            </w:r>
          </w:p>
        </w:tc>
      </w:tr>
      <w:tr w:rsidR="007944E5" w:rsidRPr="00B05F98" w14:paraId="4EC5DAE1" w14:textId="77777777" w:rsidTr="001623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CDD2" w14:textId="28D7C473" w:rsidR="007944E5" w:rsidRPr="00B05F98" w:rsidRDefault="007944E5" w:rsidP="00B05F98">
            <w: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6C959" w14:textId="635DC1D1" w:rsidR="007944E5" w:rsidRPr="00B05F98" w:rsidRDefault="007944E5" w:rsidP="007944E5">
            <w:r w:rsidRPr="00B05F98">
              <w:t>10.20–11.10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405D1" w14:textId="38D31F04" w:rsidR="007944E5" w:rsidRPr="00B05F98" w:rsidRDefault="007944E5" w:rsidP="007944E5">
            <w:pPr>
              <w:rPr>
                <w:rFonts w:eastAsia="Calibri"/>
              </w:rPr>
            </w:pPr>
            <w:r w:rsidRPr="00B05F98">
              <w:rPr>
                <w:b/>
              </w:rPr>
              <w:t>Современные возможности терапии ОКС. Стратегия "Двойного пути" для вторичной профилактики ОКС.</w:t>
            </w:r>
            <w:r>
              <w:rPr>
                <w:b/>
              </w:rPr>
              <w:t xml:space="preserve"> </w:t>
            </w:r>
            <w:r w:rsidRPr="00B05F98">
              <w:t>Д.м.н., профессор Жиров И.В.</w:t>
            </w:r>
            <w:r>
              <w:t xml:space="preserve"> (г. Москва)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FEB63" w14:textId="1335C5EC" w:rsidR="007944E5" w:rsidRPr="00B05F98" w:rsidRDefault="007944E5" w:rsidP="007944E5">
            <w:r w:rsidRPr="00B05F98">
              <w:t>50 мин</w:t>
            </w:r>
          </w:p>
        </w:tc>
      </w:tr>
      <w:tr w:rsidR="007944E5" w:rsidRPr="00B05F98" w14:paraId="1ECAB36D" w14:textId="77777777" w:rsidTr="001623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6AC1" w14:textId="78983109" w:rsidR="007944E5" w:rsidRPr="00B05F98" w:rsidRDefault="007944E5" w:rsidP="00B05F98">
            <w: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AC022" w14:textId="27188DD0" w:rsidR="007944E5" w:rsidRPr="00B05F98" w:rsidRDefault="007944E5" w:rsidP="007944E5">
            <w:r>
              <w:t>11.10</w:t>
            </w:r>
            <w:r w:rsidRPr="00B05F98">
              <w:t>–11.40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1591C" w14:textId="7EB941CA" w:rsidR="007944E5" w:rsidRPr="00B05F98" w:rsidRDefault="007944E5" w:rsidP="007944E5">
            <w:r w:rsidRPr="00B05F98">
              <w:rPr>
                <w:b/>
              </w:rPr>
              <w:t>Снижение смертности от БСК в г. Нижнем Новгороде: почему не достигнут желаемый результат?</w:t>
            </w:r>
            <w:r>
              <w:rPr>
                <w:b/>
              </w:rPr>
              <w:t xml:space="preserve"> </w:t>
            </w:r>
            <w:r w:rsidRPr="00B05F98">
              <w:t>Петелина И.С., заместитель главного врача по лечебной работе ГБУЗ НО «</w:t>
            </w:r>
            <w:r w:rsidRPr="00B05F98">
              <w:rPr>
                <w:shd w:val="clear" w:color="auto" w:fill="FFFFFF"/>
              </w:rPr>
              <w:t>Городская клиническая больница №5</w:t>
            </w:r>
            <w:r w:rsidRPr="00B05F98">
              <w:t>», главный внештатный кардиолог МЗ НО по г. Нижнему Новгороду</w:t>
            </w:r>
            <w:r>
              <w:t xml:space="preserve"> (г. Нижний Новгород)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4443D" w14:textId="6368C461" w:rsidR="007944E5" w:rsidRPr="00B05F98" w:rsidRDefault="007944E5" w:rsidP="00B05F98">
            <w:r>
              <w:t>30 мин</w:t>
            </w:r>
          </w:p>
        </w:tc>
      </w:tr>
      <w:tr w:rsidR="007944E5" w:rsidRPr="00B05F98" w14:paraId="7FA89CF1" w14:textId="77777777" w:rsidTr="001623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DC64" w14:textId="019E2E7E" w:rsidR="007944E5" w:rsidRPr="00B05F98" w:rsidRDefault="007944E5" w:rsidP="00B05F98">
            <w: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21937" w14:textId="415D5115" w:rsidR="007944E5" w:rsidRPr="00B05F98" w:rsidRDefault="007944E5" w:rsidP="00B05F98">
            <w:r>
              <w:t>11.40</w:t>
            </w:r>
            <w:r w:rsidRPr="00B05F98">
              <w:t>–12.00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E2ACC" w14:textId="77777777" w:rsidR="007944E5" w:rsidRPr="00B05F98" w:rsidRDefault="007944E5" w:rsidP="00B05F98">
            <w:pPr>
              <w:rPr>
                <w:b/>
              </w:rPr>
            </w:pPr>
            <w:r w:rsidRPr="00B05F98">
              <w:rPr>
                <w:b/>
              </w:rPr>
              <w:t>Приверженность пациентов двойной антитромбоцитарной терапии после ОКС на амбулаторном этапе: имеют ли значение компоненты терапии?</w:t>
            </w:r>
          </w:p>
          <w:p w14:paraId="3FDCA974" w14:textId="48310878" w:rsidR="007944E5" w:rsidRPr="00B05F98" w:rsidRDefault="007944E5" w:rsidP="00B05F98">
            <w:r w:rsidRPr="00B05F98">
              <w:t>Коченюк О.А., заведующая отделением неотложной кардиологии ГБУЗ НО «</w:t>
            </w:r>
            <w:r w:rsidRPr="00B05F98">
              <w:rPr>
                <w:shd w:val="clear" w:color="auto" w:fill="FFFFFF"/>
              </w:rPr>
              <w:t>Городская клиническая больница №5</w:t>
            </w:r>
            <w:r w:rsidRPr="00B05F98">
              <w:t>», г. Нижний Новгород</w:t>
            </w:r>
          </w:p>
          <w:p w14:paraId="1551B63B" w14:textId="62F76009" w:rsidR="007944E5" w:rsidRPr="00B05F98" w:rsidRDefault="007944E5" w:rsidP="00B05F98">
            <w:r w:rsidRPr="00B05F98">
              <w:t xml:space="preserve">Некрасов А.А., д.м.н., профессор кафедры факультетской и </w:t>
            </w:r>
            <w:r>
              <w:t>поликлинической терапии НижГМА (</w:t>
            </w:r>
            <w:r w:rsidRPr="00B05F98">
              <w:t>г. Нижний Новгород</w:t>
            </w:r>
            <w:r>
              <w:t>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8AD2D" w14:textId="2879771E" w:rsidR="007944E5" w:rsidRPr="00B05F98" w:rsidRDefault="007944E5" w:rsidP="00B05F98">
            <w:r>
              <w:t>20 мин</w:t>
            </w:r>
          </w:p>
        </w:tc>
      </w:tr>
      <w:tr w:rsidR="007944E5" w:rsidRPr="00B05F98" w14:paraId="3B63CACB" w14:textId="77777777" w:rsidTr="001623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398F" w14:textId="2C6A53F1" w:rsidR="007944E5" w:rsidRPr="00B05F98" w:rsidRDefault="007944E5" w:rsidP="00B05F98">
            <w: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9C4A9" w14:textId="322F7BF4" w:rsidR="007944E5" w:rsidRPr="00B05F98" w:rsidRDefault="007944E5" w:rsidP="007944E5">
            <w:r>
              <w:t>12.00-</w:t>
            </w:r>
            <w:r w:rsidRPr="00B05F98">
              <w:t>12.20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A4BA7" w14:textId="21BC43D0" w:rsidR="007944E5" w:rsidRPr="00B05F98" w:rsidRDefault="007944E5" w:rsidP="00B05F98">
            <w:pPr>
              <w:rPr>
                <w:b/>
              </w:rPr>
            </w:pPr>
            <w:r w:rsidRPr="00B05F98">
              <w:rPr>
                <w:b/>
              </w:rPr>
              <w:t>Применение НОАК в составе антитромботического лечения у пациентов с ОКС и фибрилляцией предсердий: результаты в условиях реальной амбулаторной практики.</w:t>
            </w:r>
          </w:p>
          <w:p w14:paraId="6C77C33C" w14:textId="77777777" w:rsidR="007944E5" w:rsidRPr="00B05F98" w:rsidRDefault="007944E5" w:rsidP="00B05F98">
            <w:r w:rsidRPr="00B05F98">
              <w:t>Тимощенко Е.С., заведующая городским кардиологическим диспансером ГБУЗ НО «</w:t>
            </w:r>
            <w:r w:rsidRPr="00B05F98">
              <w:rPr>
                <w:shd w:val="clear" w:color="auto" w:fill="FFFFFF"/>
              </w:rPr>
              <w:t>Городская клиническая больница №5</w:t>
            </w:r>
            <w:r w:rsidRPr="00B05F98">
              <w:t>», г. Нижний Новгород</w:t>
            </w:r>
          </w:p>
          <w:p w14:paraId="6CE12779" w14:textId="7C0BE402" w:rsidR="007944E5" w:rsidRPr="00B05F98" w:rsidRDefault="007944E5" w:rsidP="00B05F98">
            <w:r w:rsidRPr="00B05F98">
              <w:t>Коченюк О.А., заведующая отделением неотложной кардиологии ГБУЗ НО «</w:t>
            </w:r>
            <w:r w:rsidRPr="00B05F98">
              <w:rPr>
                <w:shd w:val="clear" w:color="auto" w:fill="FFFFFF"/>
              </w:rPr>
              <w:t>Городская клиническая больница №5</w:t>
            </w:r>
            <w:r w:rsidRPr="00B05F98">
              <w:t>», г. Нижний Новгород</w:t>
            </w:r>
          </w:p>
          <w:p w14:paraId="61FB86EB" w14:textId="436A3419" w:rsidR="007944E5" w:rsidRPr="00B05F98" w:rsidRDefault="007944E5" w:rsidP="007944E5">
            <w:r w:rsidRPr="00B05F98">
              <w:t>Некрасов А.А., д.м.н., профессор кафедры факультетской и поликлинической терапии НижГМА</w:t>
            </w:r>
            <w:r>
              <w:t xml:space="preserve"> (</w:t>
            </w:r>
            <w:r w:rsidRPr="00B05F98">
              <w:t>г. Нижний Новгород</w:t>
            </w:r>
            <w:r>
              <w:t>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3D29F" w14:textId="3EFC3FA3" w:rsidR="007944E5" w:rsidRPr="00B05F98" w:rsidRDefault="007944E5" w:rsidP="00B05F98">
            <w:r>
              <w:t>20 мин</w:t>
            </w:r>
          </w:p>
        </w:tc>
      </w:tr>
      <w:tr w:rsidR="007944E5" w:rsidRPr="00B05F98" w14:paraId="0A1C32A4" w14:textId="77777777" w:rsidTr="001623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9FF4" w14:textId="77777777" w:rsidR="007944E5" w:rsidRPr="00B05F98" w:rsidRDefault="007944E5" w:rsidP="00B05F98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7ADF3" w14:textId="10A2FDC7" w:rsidR="007944E5" w:rsidRPr="00B05F98" w:rsidRDefault="007944E5" w:rsidP="00B05F98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CDA2B" w14:textId="77777777" w:rsidR="007944E5" w:rsidRDefault="007944E5" w:rsidP="00B05F98">
            <w:pPr>
              <w:jc w:val="center"/>
              <w:rPr>
                <w:b/>
              </w:rPr>
            </w:pPr>
            <w:r w:rsidRPr="00B05F98">
              <w:rPr>
                <w:b/>
              </w:rPr>
              <w:t>ПЕРЕРЫВ</w:t>
            </w:r>
          </w:p>
          <w:p w14:paraId="6A894C2B" w14:textId="74DCBF80" w:rsidR="007944E5" w:rsidRPr="00B05F98" w:rsidRDefault="007944E5" w:rsidP="00B05F98">
            <w:pPr>
              <w:jc w:val="center"/>
              <w:rPr>
                <w:b/>
              </w:rPr>
            </w:pPr>
            <w:r>
              <w:rPr>
                <w:b/>
              </w:rPr>
              <w:t xml:space="preserve">12.20 – </w:t>
            </w:r>
            <w:r w:rsidRPr="00B05F98">
              <w:rPr>
                <w:b/>
              </w:rPr>
              <w:t>12.50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C086E" w14:textId="73A62A50" w:rsidR="007944E5" w:rsidRPr="00B05F98" w:rsidRDefault="007944E5" w:rsidP="00B05F98"/>
        </w:tc>
      </w:tr>
      <w:tr w:rsidR="007944E5" w:rsidRPr="00B05F98" w14:paraId="70B3DCAD" w14:textId="77777777" w:rsidTr="001623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8069" w14:textId="062318ED" w:rsidR="007944E5" w:rsidRPr="00B05F98" w:rsidRDefault="007944E5" w:rsidP="00B05F98">
            <w: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F6669" w14:textId="36BA4C3F" w:rsidR="007944E5" w:rsidRPr="00B05F98" w:rsidRDefault="007944E5" w:rsidP="007944E5">
            <w:r>
              <w:t>12.50</w:t>
            </w:r>
            <w:r w:rsidRPr="00B05F98">
              <w:t>-</w:t>
            </w:r>
            <w:r>
              <w:t>1</w:t>
            </w:r>
            <w:r w:rsidRPr="00B05F98">
              <w:t>3.10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8CA20" w14:textId="77777777" w:rsidR="007944E5" w:rsidRPr="00B05F98" w:rsidRDefault="007944E5" w:rsidP="00B05F98">
            <w:pPr>
              <w:rPr>
                <w:b/>
              </w:rPr>
            </w:pPr>
            <w:r w:rsidRPr="00B05F98">
              <w:rPr>
                <w:b/>
              </w:rPr>
              <w:t>Стенокардия у пациентов после ОКС на этапе поликлиники при различных вариантах поражения коронарных артерий.</w:t>
            </w:r>
          </w:p>
          <w:p w14:paraId="398EEA64" w14:textId="5EDEB454" w:rsidR="007944E5" w:rsidRPr="00B05F98" w:rsidRDefault="007944E5" w:rsidP="00B05F98">
            <w:r w:rsidRPr="00B05F98">
              <w:t>Некрасов А.А., д.м.н., профессор кафедры факультетской и поликлинической терапии НижГМА, г. Нижний Новгород</w:t>
            </w:r>
          </w:p>
          <w:p w14:paraId="3AC2E415" w14:textId="77777777" w:rsidR="007944E5" w:rsidRPr="00B05F98" w:rsidRDefault="007944E5" w:rsidP="00B05F98">
            <w:r w:rsidRPr="00B05F98">
              <w:t>Ерошевская Н.В., ассистент кафедры факультетской и поликлинической терапии НижГМА, г. Нижний Новгород</w:t>
            </w:r>
          </w:p>
          <w:p w14:paraId="61B4C6BA" w14:textId="1B41DDA9" w:rsidR="007944E5" w:rsidRPr="00B05F98" w:rsidRDefault="007944E5" w:rsidP="007944E5">
            <w:r w:rsidRPr="00B05F98">
              <w:t>Петелина И.С., заместитель главного врача по лечебной работе ГБУЗ НО «</w:t>
            </w:r>
            <w:r w:rsidRPr="00B05F98">
              <w:rPr>
                <w:shd w:val="clear" w:color="auto" w:fill="FFFFFF"/>
              </w:rPr>
              <w:t>Городская клиническая больница №5</w:t>
            </w:r>
            <w:r w:rsidRPr="00B05F98">
              <w:t>»</w:t>
            </w:r>
            <w:r>
              <w:t xml:space="preserve"> (</w:t>
            </w:r>
            <w:r w:rsidRPr="00B05F98">
              <w:t>г. Нижний Новгород</w:t>
            </w:r>
            <w:r>
              <w:t>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8CA40" w14:textId="2EDC9675" w:rsidR="007944E5" w:rsidRPr="00B05F98" w:rsidRDefault="007944E5" w:rsidP="00B05F98">
            <w:r>
              <w:t>20 мин</w:t>
            </w:r>
          </w:p>
        </w:tc>
      </w:tr>
      <w:tr w:rsidR="007944E5" w:rsidRPr="00B05F98" w14:paraId="6450E754" w14:textId="77777777" w:rsidTr="001623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99D9" w14:textId="0B7FE8F2" w:rsidR="007944E5" w:rsidRPr="00B05F98" w:rsidRDefault="007944E5" w:rsidP="00B05F98">
            <w: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5DA8D" w14:textId="391DD036" w:rsidR="007944E5" w:rsidRPr="00B05F98" w:rsidRDefault="007944E5" w:rsidP="007944E5">
            <w:r>
              <w:t>13.10</w:t>
            </w:r>
            <w:r w:rsidRPr="00B05F98">
              <w:t>–13.30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E16E2" w14:textId="77777777" w:rsidR="007944E5" w:rsidRPr="00B05F98" w:rsidRDefault="007944E5" w:rsidP="00B05F98">
            <w:pPr>
              <w:rPr>
                <w:b/>
              </w:rPr>
            </w:pPr>
            <w:r w:rsidRPr="00B05F98">
              <w:rPr>
                <w:b/>
              </w:rPr>
              <w:t>Вопросы лечения больных с ОКСбпST. Взгляд кардиолога и рентгенохирурга.</w:t>
            </w:r>
          </w:p>
          <w:p w14:paraId="2B00B6C4" w14:textId="13E4DCBD" w:rsidR="007944E5" w:rsidRPr="00B05F98" w:rsidRDefault="007944E5" w:rsidP="00B05F98">
            <w:r w:rsidRPr="00B05F98">
              <w:t>Волков Д.В., врач-анестезиолог-реаниматолог, врач-рентгенохирург ГБУЗ НО «</w:t>
            </w:r>
            <w:r w:rsidRPr="00B05F98">
              <w:rPr>
                <w:shd w:val="clear" w:color="auto" w:fill="FFFFFF"/>
              </w:rPr>
              <w:t>Городская клиническая больница №5</w:t>
            </w:r>
            <w:r w:rsidRPr="00B05F98">
              <w:t>», г. Нижний Новгород</w:t>
            </w:r>
          </w:p>
          <w:p w14:paraId="1F92599B" w14:textId="3D95CF78" w:rsidR="007944E5" w:rsidRPr="00B05F98" w:rsidRDefault="007944E5" w:rsidP="00B05F98">
            <w:r w:rsidRPr="00B05F98">
              <w:t>Баранов Е.А., заведующий ОРИТ для больных с ОКС ГБУЗ НО «</w:t>
            </w:r>
            <w:r w:rsidRPr="00B05F98">
              <w:rPr>
                <w:shd w:val="clear" w:color="auto" w:fill="FFFFFF"/>
              </w:rPr>
              <w:t>Городская клиническая больница №5</w:t>
            </w:r>
            <w:r w:rsidRPr="00B05F98">
              <w:t>»</w:t>
            </w:r>
            <w:r w:rsidR="001474E2">
              <w:t xml:space="preserve"> (</w:t>
            </w:r>
            <w:r w:rsidRPr="00B05F98">
              <w:t>г. Нижний Новгород</w:t>
            </w:r>
            <w:r w:rsidR="001474E2">
              <w:t>)</w:t>
            </w:r>
          </w:p>
          <w:p w14:paraId="508BE0E5" w14:textId="35F5A9C9" w:rsidR="007944E5" w:rsidRPr="00B05F98" w:rsidRDefault="007944E5" w:rsidP="00B05F98">
            <w:r w:rsidRPr="00B05F98">
              <w:t>Карпухина Е.В., к.м.н., доцент кафедры факультетской и поликлинической терапии НижГМА</w:t>
            </w:r>
            <w:r w:rsidR="001474E2">
              <w:t xml:space="preserve"> (</w:t>
            </w:r>
            <w:r w:rsidRPr="00B05F98">
              <w:t>г. Нижний Новгород</w:t>
            </w:r>
            <w:r w:rsidR="001474E2">
              <w:t>)</w:t>
            </w:r>
          </w:p>
          <w:p w14:paraId="578C0535" w14:textId="4658B358" w:rsidR="007944E5" w:rsidRPr="00B05F98" w:rsidRDefault="007944E5" w:rsidP="00B05F98">
            <w:r w:rsidRPr="00B05F98">
              <w:t>Чесноков А.А., врач-анестезиолог-реаниматолог ОРИТ для больных с ОКС ГБУЗ НО «</w:t>
            </w:r>
            <w:r w:rsidRPr="00B05F98">
              <w:rPr>
                <w:shd w:val="clear" w:color="auto" w:fill="FFFFFF"/>
              </w:rPr>
              <w:t>Городская клиническая больница №5</w:t>
            </w:r>
            <w:r w:rsidRPr="00B05F98">
              <w:t>»</w:t>
            </w:r>
            <w:r w:rsidR="001474E2">
              <w:t xml:space="preserve"> (</w:t>
            </w:r>
            <w:r w:rsidRPr="00B05F98">
              <w:t>г. Нижний Новгород</w:t>
            </w:r>
            <w:r w:rsidR="001474E2">
              <w:t>)</w:t>
            </w:r>
          </w:p>
          <w:p w14:paraId="29D44117" w14:textId="6CD50CA1" w:rsidR="007944E5" w:rsidRPr="00B05F98" w:rsidRDefault="007944E5" w:rsidP="001474E2">
            <w:r w:rsidRPr="00B05F98">
              <w:t>Храмов Д.В., врач-анестезиолог-реаниматолог ОРИТ для больных с ОКС ГБУЗ НО «</w:t>
            </w:r>
            <w:r w:rsidRPr="00B05F98">
              <w:rPr>
                <w:shd w:val="clear" w:color="auto" w:fill="FFFFFF"/>
              </w:rPr>
              <w:t>Городская клиническая больница №5</w:t>
            </w:r>
            <w:r w:rsidRPr="00B05F98">
              <w:t>»</w:t>
            </w:r>
            <w:r w:rsidR="001474E2">
              <w:t xml:space="preserve"> (</w:t>
            </w:r>
            <w:r w:rsidRPr="00B05F98">
              <w:t>г. Нижний Новгород</w:t>
            </w:r>
            <w:r w:rsidR="001474E2">
              <w:t>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1DE7B" w14:textId="07E45E8A" w:rsidR="007944E5" w:rsidRPr="00B05F98" w:rsidRDefault="007944E5" w:rsidP="00B05F98">
            <w:r>
              <w:t>20 мин</w:t>
            </w:r>
          </w:p>
        </w:tc>
      </w:tr>
      <w:tr w:rsidR="007944E5" w:rsidRPr="00B05F98" w14:paraId="455D2481" w14:textId="77777777" w:rsidTr="001623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E006" w14:textId="45184785" w:rsidR="007944E5" w:rsidRPr="00B05F98" w:rsidRDefault="007944E5" w:rsidP="00B05F98">
            <w:r>
              <w:t>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768C5" w14:textId="3DBF8C5C" w:rsidR="007944E5" w:rsidRPr="00B05F98" w:rsidRDefault="007944E5" w:rsidP="007944E5">
            <w:r>
              <w:t>13.30–</w:t>
            </w:r>
            <w:r w:rsidRPr="00B05F98">
              <w:t>13.50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B0C96" w14:textId="77777777" w:rsidR="007944E5" w:rsidRPr="00B05F98" w:rsidRDefault="007944E5" w:rsidP="00B05F98">
            <w:pPr>
              <w:rPr>
                <w:b/>
              </w:rPr>
            </w:pPr>
            <w:r w:rsidRPr="00B05F98">
              <w:rPr>
                <w:b/>
              </w:rPr>
              <w:t>Инфаркт миокарда у лиц молодого возраста.</w:t>
            </w:r>
          </w:p>
          <w:p w14:paraId="29EE80C1" w14:textId="05DBC114" w:rsidR="007944E5" w:rsidRPr="00B05F98" w:rsidRDefault="007944E5" w:rsidP="00B05F98">
            <w:r w:rsidRPr="00B05F98">
              <w:t>Востокова А.А., к.м.н., доцент кафедры внутренних болезней</w:t>
            </w:r>
            <w:r w:rsidR="001474E2">
              <w:t xml:space="preserve"> (</w:t>
            </w:r>
            <w:r w:rsidRPr="00B05F98">
              <w:t xml:space="preserve">г. </w:t>
            </w:r>
            <w:r w:rsidR="001474E2">
              <w:t>Нижний Новгород)</w:t>
            </w:r>
          </w:p>
          <w:p w14:paraId="3DCE30AC" w14:textId="42A34E5B" w:rsidR="007944E5" w:rsidRPr="00B05F98" w:rsidRDefault="007944E5" w:rsidP="001474E2">
            <w:r w:rsidRPr="00B05F98">
              <w:t>Королева Т.В., заведующая кардиологическим отделением ГБУЗ НО «</w:t>
            </w:r>
            <w:r w:rsidRPr="00B05F98">
              <w:rPr>
                <w:shd w:val="clear" w:color="auto" w:fill="FFFFFF"/>
              </w:rPr>
              <w:t>Городская клиническая больница №5</w:t>
            </w:r>
            <w:r w:rsidRPr="00B05F98">
              <w:t>»</w:t>
            </w:r>
            <w:r w:rsidR="001474E2">
              <w:t xml:space="preserve"> (</w:t>
            </w:r>
            <w:r w:rsidRPr="00B05F98">
              <w:t>г. Нижний Новгород</w:t>
            </w:r>
            <w:r w:rsidR="001474E2">
              <w:t>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E180B" w14:textId="5AB9E22F" w:rsidR="007944E5" w:rsidRPr="00B05F98" w:rsidRDefault="007944E5" w:rsidP="00B05F98">
            <w:r>
              <w:t>20 мин</w:t>
            </w:r>
          </w:p>
        </w:tc>
      </w:tr>
      <w:tr w:rsidR="007944E5" w:rsidRPr="00B05F98" w14:paraId="5C0E6042" w14:textId="77777777" w:rsidTr="001623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B616" w14:textId="4F7C92F8" w:rsidR="007944E5" w:rsidRPr="00B05F98" w:rsidRDefault="007944E5" w:rsidP="00B05F98">
            <w:r>
              <w:t>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E3FC8" w14:textId="7B75A2BE" w:rsidR="007944E5" w:rsidRPr="00B05F98" w:rsidRDefault="007944E5" w:rsidP="00B05F98">
            <w:r>
              <w:t>13.50–</w:t>
            </w:r>
            <w:r w:rsidRPr="00B05F98">
              <w:t>14.10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7AE77" w14:textId="57AA391F" w:rsidR="007944E5" w:rsidRPr="00B05F98" w:rsidRDefault="007944E5" w:rsidP="001474E2">
            <w:r w:rsidRPr="00B05F98">
              <w:rPr>
                <w:b/>
              </w:rPr>
              <w:t>Реперфузионная терапия ишемического инсульта: итоги работы 2011-2015 гг.</w:t>
            </w:r>
            <w:r w:rsidR="001474E2">
              <w:rPr>
                <w:b/>
              </w:rPr>
              <w:t xml:space="preserve"> </w:t>
            </w:r>
            <w:r w:rsidRPr="00B05F98">
              <w:t>Пудов Е.В., к.м.н., заведующий неврологическим отделением для больных с ОНМК ГБУЗ НО «</w:t>
            </w:r>
            <w:r w:rsidRPr="00B05F98">
              <w:rPr>
                <w:shd w:val="clear" w:color="auto" w:fill="FFFFFF"/>
              </w:rPr>
              <w:t>Городская клиническая больница №5</w:t>
            </w:r>
            <w:r w:rsidRPr="00B05F98">
              <w:t>»</w:t>
            </w:r>
            <w:r w:rsidR="001474E2">
              <w:t xml:space="preserve"> (</w:t>
            </w:r>
            <w:r w:rsidRPr="00B05F98">
              <w:t>г. Нижний Новгород</w:t>
            </w:r>
            <w:r w:rsidR="001474E2">
              <w:t>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CF136" w14:textId="7D868C39" w:rsidR="007944E5" w:rsidRPr="00B05F98" w:rsidRDefault="007944E5" w:rsidP="00B05F98">
            <w:r>
              <w:t>20 мин</w:t>
            </w:r>
          </w:p>
        </w:tc>
      </w:tr>
      <w:tr w:rsidR="007944E5" w:rsidRPr="00B05F98" w14:paraId="6B2FA006" w14:textId="77777777" w:rsidTr="001623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1A50" w14:textId="791F0790" w:rsidR="007944E5" w:rsidRPr="00B05F98" w:rsidRDefault="007944E5" w:rsidP="00B05F98">
            <w:r>
              <w:t>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FB44C" w14:textId="280AAE9D" w:rsidR="007944E5" w:rsidRPr="00B05F98" w:rsidRDefault="007944E5" w:rsidP="007944E5">
            <w:r w:rsidRPr="00B05F98">
              <w:t>14.10</w:t>
            </w:r>
            <w:r>
              <w:t>–</w:t>
            </w:r>
            <w:r w:rsidRPr="00B05F98">
              <w:t>14.40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DDA2B" w14:textId="0BAB629F" w:rsidR="007944E5" w:rsidRPr="00B05F98" w:rsidRDefault="007944E5" w:rsidP="001474E2">
            <w:r w:rsidRPr="00B05F98">
              <w:rPr>
                <w:b/>
              </w:rPr>
              <w:t>Возможности интервенционного лечения фибрилляции предсердий в современных условиях</w:t>
            </w:r>
            <w:r w:rsidR="001474E2">
              <w:t xml:space="preserve">. </w:t>
            </w:r>
            <w:r w:rsidRPr="00B05F98">
              <w:t>Косоногов А.Я., к.м.н., заведующий отделением хирургического лечения сложных нарушений ритма и электрокардиостимуляции ГБУЗ НО «</w:t>
            </w:r>
            <w:r w:rsidRPr="00B05F98">
              <w:rPr>
                <w:shd w:val="clear" w:color="auto" w:fill="FFFFFF"/>
              </w:rPr>
              <w:t>Городская клиническая больница №5</w:t>
            </w:r>
            <w:r w:rsidR="001474E2">
              <w:t>» (</w:t>
            </w:r>
            <w:r w:rsidRPr="00B05F98">
              <w:t>г. Нижний Новгород</w:t>
            </w:r>
            <w:r w:rsidR="001474E2">
              <w:t>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79583" w14:textId="2DBE748C" w:rsidR="007944E5" w:rsidRPr="00B05F98" w:rsidRDefault="007944E5" w:rsidP="00B05F98">
            <w:pPr>
              <w:rPr>
                <w:rFonts w:eastAsia="Calibri"/>
              </w:rPr>
            </w:pPr>
            <w:r w:rsidRPr="00B05F98">
              <w:t>30 мин</w:t>
            </w:r>
          </w:p>
        </w:tc>
      </w:tr>
      <w:tr w:rsidR="007944E5" w:rsidRPr="00B05F98" w14:paraId="60DE6523" w14:textId="77777777" w:rsidTr="001623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4F1D" w14:textId="3672067D" w:rsidR="007944E5" w:rsidRPr="00B05F98" w:rsidRDefault="007944E5" w:rsidP="00B05F98">
            <w:r>
              <w:t>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AF36D" w14:textId="6BA86F8A" w:rsidR="007944E5" w:rsidRPr="00B05F98" w:rsidRDefault="007944E5" w:rsidP="00B05F98">
            <w:r>
              <w:t>14.40–</w:t>
            </w:r>
            <w:r w:rsidRPr="00B05F98">
              <w:t>15.00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87BFE" w14:textId="6C91D601" w:rsidR="007944E5" w:rsidRPr="00B05F98" w:rsidRDefault="007944E5" w:rsidP="00B85131">
            <w:r w:rsidRPr="00B05F98">
              <w:rPr>
                <w:b/>
              </w:rPr>
              <w:t xml:space="preserve">Острый коронарный синдром и ревматоидный артрит - смертельный дуэт. </w:t>
            </w:r>
            <w:r w:rsidRPr="00B05F98">
              <w:t xml:space="preserve">Грунина Е.А., </w:t>
            </w:r>
            <w:r w:rsidR="00B85131">
              <w:t xml:space="preserve">к.м.н., </w:t>
            </w:r>
            <w:r w:rsidRPr="00B05F98">
              <w:t>доцент кафедры эндокринолог</w:t>
            </w:r>
            <w:r w:rsidR="001474E2">
              <w:t>ии и внутренних болезней НижГМА (</w:t>
            </w:r>
            <w:r w:rsidRPr="00B05F98">
              <w:t>г. Нижний Новгород</w:t>
            </w:r>
            <w:r w:rsidR="001474E2">
              <w:t>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9BAC1" w14:textId="7E89F2DA" w:rsidR="007944E5" w:rsidRPr="00B05F98" w:rsidRDefault="007944E5" w:rsidP="00B05F98">
            <w:pPr>
              <w:rPr>
                <w:rFonts w:eastAsia="Calibri"/>
              </w:rPr>
            </w:pPr>
            <w:r w:rsidRPr="00B05F98">
              <w:t>20 мин</w:t>
            </w:r>
          </w:p>
        </w:tc>
      </w:tr>
      <w:tr w:rsidR="007944E5" w:rsidRPr="00B05F98" w14:paraId="121892E4" w14:textId="77777777" w:rsidTr="001623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2F94" w14:textId="4F6FC7E5" w:rsidR="007944E5" w:rsidRPr="00B05F98" w:rsidRDefault="007944E5" w:rsidP="00B05F98">
            <w:r>
              <w:t>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AE68D" w14:textId="04DFD22D" w:rsidR="007944E5" w:rsidRPr="00B05F98" w:rsidRDefault="007944E5" w:rsidP="00B05F98">
            <w:r>
              <w:t>15.00–</w:t>
            </w:r>
            <w:r w:rsidRPr="00B05F98">
              <w:t>15.20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B8C36" w14:textId="77777777" w:rsidR="007944E5" w:rsidRPr="00B05F98" w:rsidRDefault="007944E5" w:rsidP="00B05F98">
            <w:pPr>
              <w:rPr>
                <w:b/>
              </w:rPr>
            </w:pPr>
            <w:r w:rsidRPr="00B05F98">
              <w:rPr>
                <w:b/>
              </w:rPr>
              <w:t>Тактический подход к ведению пациентов артериальной гипертонией при бронхообструктивном синдроме.</w:t>
            </w:r>
          </w:p>
          <w:p w14:paraId="21CEB70E" w14:textId="39B02D7F" w:rsidR="007944E5" w:rsidRPr="00B05F98" w:rsidRDefault="007944E5" w:rsidP="00B05F98">
            <w:r w:rsidRPr="00B05F98">
              <w:t>Кузнецов А.Н., д.м.н., профессор, зав. кафедрой факультетской и поликлинической терапии, декан лечебного факультета НижГМА</w:t>
            </w:r>
            <w:r w:rsidR="001474E2">
              <w:t xml:space="preserve"> (г. Нижний Новгород)</w:t>
            </w:r>
          </w:p>
          <w:p w14:paraId="125159D9" w14:textId="10431CE0" w:rsidR="007944E5" w:rsidRPr="00B05F98" w:rsidRDefault="007944E5" w:rsidP="00B05F98">
            <w:r w:rsidRPr="00B05F98">
              <w:t xml:space="preserve">Григорьева </w:t>
            </w:r>
            <w:r w:rsidR="0042292D">
              <w:t>Н.Ю</w:t>
            </w:r>
            <w:r w:rsidRPr="00B05F98">
              <w:t>., д.м.н., профессор кафедры факультетской и</w:t>
            </w:r>
            <w:r w:rsidR="001474E2">
              <w:t xml:space="preserve"> поликлинической терапии НижГМА (</w:t>
            </w:r>
            <w:r w:rsidRPr="00B05F98">
              <w:t>г. Нижний Новгород</w:t>
            </w:r>
            <w:r w:rsidR="001474E2">
              <w:t>)</w:t>
            </w:r>
          </w:p>
          <w:p w14:paraId="55F0916E" w14:textId="427F2659" w:rsidR="007944E5" w:rsidRPr="00B05F98" w:rsidRDefault="007944E5" w:rsidP="001474E2">
            <w:r w:rsidRPr="00B05F98">
              <w:t>Королева Т.В., заведующая кардиологическим отделением ГБУЗ НО «</w:t>
            </w:r>
            <w:r w:rsidRPr="00B05F98">
              <w:rPr>
                <w:shd w:val="clear" w:color="auto" w:fill="FFFFFF"/>
              </w:rPr>
              <w:t>Городская клиническая больница №5</w:t>
            </w:r>
            <w:r w:rsidR="001474E2">
              <w:t>» (</w:t>
            </w:r>
            <w:r w:rsidRPr="00B05F98">
              <w:t>г. Нижний Новгород</w:t>
            </w:r>
            <w:r w:rsidR="001474E2">
              <w:t>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7FA43" w14:textId="0D3686CA" w:rsidR="007944E5" w:rsidRPr="00B05F98" w:rsidRDefault="007944E5" w:rsidP="00B05F98">
            <w:r w:rsidRPr="00B05F98">
              <w:t>20 мин</w:t>
            </w:r>
          </w:p>
        </w:tc>
      </w:tr>
    </w:tbl>
    <w:p w14:paraId="01DD9CF5" w14:textId="77777777" w:rsidR="00AD589F" w:rsidRPr="00B05F98" w:rsidRDefault="00AD589F" w:rsidP="00B05F98">
      <w:pPr>
        <w:jc w:val="center"/>
        <w:rPr>
          <w:b/>
        </w:rPr>
      </w:pPr>
      <w:r w:rsidRPr="00B05F98">
        <w:rPr>
          <w:b/>
        </w:rPr>
        <w:br w:type="page"/>
      </w:r>
      <w:r w:rsidRPr="00B05F98">
        <w:rPr>
          <w:b/>
        </w:rPr>
        <w:lastRenderedPageBreak/>
        <w:t>Министерство здравоохранения Нижегородской области</w:t>
      </w:r>
    </w:p>
    <w:p w14:paraId="2DDB2744" w14:textId="77777777" w:rsidR="00AD589F" w:rsidRPr="00B05F98" w:rsidRDefault="00AD589F" w:rsidP="00B05F98">
      <w:pPr>
        <w:jc w:val="center"/>
        <w:rPr>
          <w:b/>
        </w:rPr>
      </w:pPr>
      <w:r w:rsidRPr="00B05F98">
        <w:rPr>
          <w:b/>
        </w:rPr>
        <w:t>Нижегородская государственная медицинская академия</w:t>
      </w:r>
    </w:p>
    <w:p w14:paraId="4B7E2163" w14:textId="77777777" w:rsidR="00AD589F" w:rsidRPr="00B05F98" w:rsidRDefault="00AD589F" w:rsidP="00B05F98">
      <w:pPr>
        <w:jc w:val="center"/>
        <w:rPr>
          <w:b/>
        </w:rPr>
      </w:pPr>
      <w:r w:rsidRPr="00B05F98">
        <w:rPr>
          <w:b/>
        </w:rPr>
        <w:t>Медицинская ассоциация Нижегородской области</w:t>
      </w:r>
    </w:p>
    <w:p w14:paraId="40D3C0F6" w14:textId="77777777" w:rsidR="00AD589F" w:rsidRPr="00B05F98" w:rsidRDefault="00AD589F" w:rsidP="00B05F98">
      <w:pPr>
        <w:jc w:val="center"/>
        <w:rPr>
          <w:b/>
        </w:rPr>
      </w:pPr>
      <w:r w:rsidRPr="00B05F98">
        <w:rPr>
          <w:b/>
        </w:rPr>
        <w:t>Редакция газеты «Мир фармации и медицины»</w:t>
      </w:r>
    </w:p>
    <w:p w14:paraId="169E69B9" w14:textId="77777777" w:rsidR="00AD589F" w:rsidRPr="00B05F98" w:rsidRDefault="00AD589F" w:rsidP="00B05F98">
      <w:pPr>
        <w:jc w:val="center"/>
        <w:rPr>
          <w:b/>
        </w:rPr>
      </w:pPr>
    </w:p>
    <w:p w14:paraId="564A9534" w14:textId="77777777" w:rsidR="00AD589F" w:rsidRPr="00B05F98" w:rsidRDefault="00AD589F" w:rsidP="00B05F98">
      <w:pPr>
        <w:jc w:val="center"/>
        <w:rPr>
          <w:b/>
        </w:rPr>
      </w:pPr>
      <w:r w:rsidRPr="00B05F98">
        <w:rPr>
          <w:b/>
        </w:rPr>
        <w:t>Программа научно-практической конференции</w:t>
      </w:r>
    </w:p>
    <w:p w14:paraId="064AD22C" w14:textId="77777777" w:rsidR="00AD589F" w:rsidRPr="00B05F98" w:rsidRDefault="00AD589F" w:rsidP="00B05F98">
      <w:pPr>
        <w:jc w:val="center"/>
        <w:rPr>
          <w:b/>
        </w:rPr>
      </w:pPr>
      <w:r w:rsidRPr="00B05F98">
        <w:rPr>
          <w:b/>
        </w:rPr>
        <w:t>XX НЕДЕЛЯ ЗДОРОВОГО СЕРДЦА</w:t>
      </w:r>
    </w:p>
    <w:p w14:paraId="493988E9" w14:textId="5C12B529" w:rsidR="00AD589F" w:rsidRPr="00B05F98" w:rsidRDefault="00591782" w:rsidP="00B05F98">
      <w:pPr>
        <w:jc w:val="center"/>
        <w:rPr>
          <w:b/>
        </w:rPr>
      </w:pPr>
      <w:r w:rsidRPr="00B05F98">
        <w:rPr>
          <w:b/>
        </w:rPr>
        <w:t xml:space="preserve">«КАРДИОЛОГИЯ </w:t>
      </w:r>
      <w:r w:rsidRPr="00B05F98">
        <w:rPr>
          <w:b/>
          <w:lang w:val="en-US"/>
        </w:rPr>
        <w:t>XXI</w:t>
      </w:r>
      <w:r w:rsidRPr="00B05F98">
        <w:rPr>
          <w:b/>
        </w:rPr>
        <w:t xml:space="preserve"> ВЕКА: НАШИ УСПЕХИ»</w:t>
      </w:r>
    </w:p>
    <w:p w14:paraId="54BCC31B" w14:textId="77777777" w:rsidR="00591782" w:rsidRPr="00B05F98" w:rsidRDefault="00591782" w:rsidP="00B05F98">
      <w:pPr>
        <w:jc w:val="center"/>
        <w:rPr>
          <w:b/>
        </w:rPr>
      </w:pPr>
    </w:p>
    <w:p w14:paraId="53C7F14B" w14:textId="77777777" w:rsidR="003E31AA" w:rsidRPr="00B05F98" w:rsidRDefault="0068133C" w:rsidP="00B05F98">
      <w:pPr>
        <w:jc w:val="center"/>
        <w:rPr>
          <w:b/>
        </w:rPr>
      </w:pPr>
      <w:r w:rsidRPr="00B05F98">
        <w:rPr>
          <w:b/>
        </w:rPr>
        <w:t xml:space="preserve">22 марта </w:t>
      </w:r>
      <w:r w:rsidR="003E31AA" w:rsidRPr="00B05F98">
        <w:rPr>
          <w:b/>
        </w:rPr>
        <w:t>201</w:t>
      </w:r>
      <w:r w:rsidRPr="00B05F98">
        <w:rPr>
          <w:b/>
        </w:rPr>
        <w:t>6</w:t>
      </w:r>
      <w:r w:rsidR="003E31AA" w:rsidRPr="00B05F98">
        <w:rPr>
          <w:b/>
        </w:rPr>
        <w:t xml:space="preserve"> г.</w:t>
      </w:r>
    </w:p>
    <w:p w14:paraId="3880BA7D" w14:textId="77777777" w:rsidR="003E31AA" w:rsidRPr="00B05F98" w:rsidRDefault="003E31AA" w:rsidP="00B05F98">
      <w:pPr>
        <w:jc w:val="center"/>
        <w:rPr>
          <w:b/>
        </w:rPr>
      </w:pPr>
    </w:p>
    <w:p w14:paraId="3D7F2AFF" w14:textId="77777777" w:rsidR="003E31AA" w:rsidRPr="00B05F98" w:rsidRDefault="003E31AA" w:rsidP="00B05F98">
      <w:pPr>
        <w:jc w:val="center"/>
        <w:rPr>
          <w:b/>
        </w:rPr>
      </w:pPr>
      <w:r w:rsidRPr="00B05F98">
        <w:rPr>
          <w:b/>
        </w:rPr>
        <w:t>Конгресс-центр «Маринс Парк Отель»</w:t>
      </w:r>
    </w:p>
    <w:p w14:paraId="52A14D74" w14:textId="77777777" w:rsidR="003E31AA" w:rsidRPr="00B05F98" w:rsidRDefault="003E31AA" w:rsidP="00B05F98">
      <w:pPr>
        <w:jc w:val="center"/>
        <w:rPr>
          <w:b/>
        </w:rPr>
      </w:pPr>
      <w:r w:rsidRPr="00B05F98">
        <w:rPr>
          <w:b/>
        </w:rPr>
        <w:t>Нижний Новгород, ул. Советская, д. 12</w:t>
      </w:r>
    </w:p>
    <w:p w14:paraId="11254CA9" w14:textId="77777777" w:rsidR="00DA2C9E" w:rsidRPr="00B05F98" w:rsidRDefault="00DA2C9E" w:rsidP="00B05F98">
      <w:pPr>
        <w:jc w:val="center"/>
        <w:rPr>
          <w:b/>
        </w:rPr>
      </w:pPr>
    </w:p>
    <w:p w14:paraId="5EFAA9FD" w14:textId="77777777" w:rsidR="00DA2C9E" w:rsidRPr="00B05F98" w:rsidRDefault="00DA2C9E" w:rsidP="00B05F98">
      <w:pPr>
        <w:jc w:val="center"/>
        <w:rPr>
          <w:b/>
        </w:rPr>
      </w:pPr>
      <w:r w:rsidRPr="00B05F98">
        <w:rPr>
          <w:b/>
        </w:rPr>
        <w:t>ЗАЛ «</w:t>
      </w:r>
      <w:r w:rsidR="0090540F" w:rsidRPr="00B05F98">
        <w:rPr>
          <w:b/>
        </w:rPr>
        <w:t>ЯЛТА</w:t>
      </w:r>
      <w:r w:rsidRPr="00B05F98">
        <w:rPr>
          <w:b/>
        </w:rPr>
        <w:t>»</w:t>
      </w:r>
    </w:p>
    <w:p w14:paraId="51582A66" w14:textId="77777777" w:rsidR="00DA2C9E" w:rsidRPr="00B05F98" w:rsidRDefault="00DA2C9E" w:rsidP="00B05F98">
      <w:pPr>
        <w:jc w:val="center"/>
        <w:rPr>
          <w:b/>
        </w:rPr>
      </w:pPr>
    </w:p>
    <w:p w14:paraId="3E5F5C94" w14:textId="77777777" w:rsidR="006C01BE" w:rsidRPr="00B05F98" w:rsidRDefault="006C01BE" w:rsidP="00B05F98">
      <w:pPr>
        <w:jc w:val="center"/>
        <w:rPr>
          <w:b/>
        </w:rPr>
      </w:pPr>
      <w:r w:rsidRPr="00B05F98">
        <w:rPr>
          <w:b/>
        </w:rPr>
        <w:t xml:space="preserve">Регистрация участников форума с </w:t>
      </w:r>
      <w:r w:rsidR="00516A99" w:rsidRPr="00B05F98">
        <w:rPr>
          <w:b/>
        </w:rPr>
        <w:t>0</w:t>
      </w:r>
      <w:r w:rsidR="00203A83" w:rsidRPr="00B05F98">
        <w:rPr>
          <w:b/>
        </w:rPr>
        <w:t>8</w:t>
      </w:r>
      <w:r w:rsidR="00516A99" w:rsidRPr="00B05F98">
        <w:rPr>
          <w:b/>
        </w:rPr>
        <w:t>.00</w:t>
      </w:r>
      <w:r w:rsidR="00E62B45" w:rsidRPr="00B05F98">
        <w:rPr>
          <w:b/>
        </w:rPr>
        <w:t xml:space="preserve"> (второй этаж).</w:t>
      </w:r>
    </w:p>
    <w:p w14:paraId="6B6F6537" w14:textId="77777777" w:rsidR="007D0C8E" w:rsidRPr="00B05F98" w:rsidRDefault="007D0C8E" w:rsidP="00B05F98">
      <w:pPr>
        <w:jc w:val="center"/>
        <w:rPr>
          <w:b/>
        </w:rPr>
      </w:pPr>
      <w:r w:rsidRPr="00B05F98">
        <w:rPr>
          <w:b/>
        </w:rPr>
        <w:t>Участники форума, зарегистрировавшиеся до 12.00, получают сертификат об участии в форуме по окончанию мероприятия на стойке регистрации.</w:t>
      </w:r>
    </w:p>
    <w:p w14:paraId="2B8AEBD0" w14:textId="77777777" w:rsidR="00416A14" w:rsidRPr="00B05F98" w:rsidRDefault="00416A14" w:rsidP="00B05F98">
      <w:pPr>
        <w:jc w:val="center"/>
        <w:rPr>
          <w:b/>
        </w:rPr>
      </w:pPr>
    </w:p>
    <w:p w14:paraId="796132AA" w14:textId="7F9C1ED2" w:rsidR="007C7C9E" w:rsidRPr="00CE57B9" w:rsidRDefault="00CE57B9" w:rsidP="007C7C9E">
      <w:pPr>
        <w:jc w:val="center"/>
        <w:rPr>
          <w:b/>
          <w:u w:val="single"/>
        </w:rPr>
      </w:pPr>
      <w:r w:rsidRPr="00CE57B9">
        <w:rPr>
          <w:b/>
          <w:u w:val="single"/>
        </w:rPr>
        <w:t>Открытие форума. Приветственное слово.</w:t>
      </w:r>
    </w:p>
    <w:p w14:paraId="059760F3" w14:textId="0BBDA1B8" w:rsidR="007C7C9E" w:rsidRPr="00B05F98" w:rsidRDefault="007C7C9E" w:rsidP="007C7C9E">
      <w:pPr>
        <w:jc w:val="center"/>
        <w:rPr>
          <w:b/>
        </w:rPr>
      </w:pPr>
      <w:r w:rsidRPr="00B05F98">
        <w:rPr>
          <w:b/>
        </w:rPr>
        <w:t>09.00 – 09.15</w:t>
      </w:r>
    </w:p>
    <w:p w14:paraId="1B6EF13E" w14:textId="77777777" w:rsidR="007C7C9E" w:rsidRPr="00B05F98" w:rsidRDefault="007C7C9E" w:rsidP="007C7C9E">
      <w:pPr>
        <w:jc w:val="center"/>
        <w:rPr>
          <w:b/>
        </w:rPr>
      </w:pPr>
      <w:r w:rsidRPr="00B05F98">
        <w:rPr>
          <w:b/>
        </w:rPr>
        <w:t>(15 мин.)</w:t>
      </w:r>
    </w:p>
    <w:p w14:paraId="0B8555B8" w14:textId="77777777" w:rsidR="00416A14" w:rsidRPr="00B05F98" w:rsidRDefault="00416A14" w:rsidP="00B05F98">
      <w:pPr>
        <w:jc w:val="center"/>
        <w:rPr>
          <w:b/>
        </w:rPr>
      </w:pPr>
    </w:p>
    <w:p w14:paraId="4AAF1C4C" w14:textId="5F9EC599" w:rsidR="007C7C9E" w:rsidRDefault="007C7C9E" w:rsidP="007C7C9E">
      <w:pPr>
        <w:rPr>
          <w:b/>
        </w:rPr>
      </w:pPr>
      <w:r w:rsidRPr="007C7C9E">
        <w:rPr>
          <w:b/>
        </w:rPr>
        <w:t>Дмитрий Валерьевич Сватковский</w:t>
      </w:r>
      <w:r>
        <w:rPr>
          <w:b/>
        </w:rPr>
        <w:t xml:space="preserve">, </w:t>
      </w:r>
      <w:r>
        <w:t>з</w:t>
      </w:r>
      <w:r w:rsidRPr="007C7C9E">
        <w:t>аместитель Губернатора, заместитель Председателя Правительства Нижегородской области</w:t>
      </w:r>
      <w:r>
        <w:t>.</w:t>
      </w:r>
    </w:p>
    <w:p w14:paraId="54B041DE" w14:textId="77777777" w:rsidR="0068133C" w:rsidRPr="00B05F98" w:rsidRDefault="0068133C" w:rsidP="00B05F98">
      <w:pPr>
        <w:jc w:val="center"/>
        <w:rPr>
          <w:b/>
        </w:rPr>
      </w:pPr>
    </w:p>
    <w:p w14:paraId="08DBD378" w14:textId="540E202B" w:rsidR="0068133C" w:rsidRPr="00B05F98" w:rsidRDefault="009D432F" w:rsidP="00B05F98">
      <w:pPr>
        <w:jc w:val="center"/>
        <w:rPr>
          <w:b/>
          <w:u w:val="single"/>
        </w:rPr>
      </w:pPr>
      <w:r w:rsidRPr="00B05F98">
        <w:rPr>
          <w:b/>
          <w:u w:val="single"/>
        </w:rPr>
        <w:t>Пленарное заседание.</w:t>
      </w:r>
    </w:p>
    <w:p w14:paraId="744C52B2" w14:textId="77777777" w:rsidR="0068133C" w:rsidRPr="00B05F98" w:rsidRDefault="0068133C" w:rsidP="00B05F98"/>
    <w:p w14:paraId="2F0D6808" w14:textId="5754FFF8" w:rsidR="0068133C" w:rsidRPr="00B05F98" w:rsidRDefault="0068133C" w:rsidP="00B05F98">
      <w:r w:rsidRPr="00B05F98">
        <w:rPr>
          <w:b/>
        </w:rPr>
        <w:t xml:space="preserve">Председатель: </w:t>
      </w:r>
      <w:r w:rsidR="00FC645E" w:rsidRPr="00B05F98">
        <w:rPr>
          <w:b/>
        </w:rPr>
        <w:t>Евгений Владимирович Шляхто,</w:t>
      </w:r>
      <w:r w:rsidR="00FC645E" w:rsidRPr="00B05F98">
        <w:t xml:space="preserve"> а</w:t>
      </w:r>
      <w:r w:rsidR="009E4EBE" w:rsidRPr="00B05F98">
        <w:t>кадемик РАН,</w:t>
      </w:r>
      <w:r w:rsidR="00FC645E" w:rsidRPr="00B05F98">
        <w:t xml:space="preserve"> Заслуженный деятель науки РФ, генеральный директор Северо-Западного федерального медицинского исследовательского центра имени В. А. Алмазова, Президент Российского кардиологического общества, главный кардиолог Санкт-Петербурга и Север</w:t>
      </w:r>
      <w:r w:rsidR="00591782" w:rsidRPr="00B05F98">
        <w:t>о-Западного федерального округа</w:t>
      </w:r>
      <w:r w:rsidR="001623E8">
        <w:t xml:space="preserve"> </w:t>
      </w:r>
      <w:r w:rsidR="001623E8" w:rsidRPr="00B05F98">
        <w:t>(г. Санкт-Петербург)</w:t>
      </w:r>
    </w:p>
    <w:p w14:paraId="305CCE01" w14:textId="77777777" w:rsidR="00C434F3" w:rsidRPr="00B05F98" w:rsidRDefault="009E4EBE" w:rsidP="00B05F98">
      <w:pPr>
        <w:rPr>
          <w:b/>
        </w:rPr>
      </w:pPr>
      <w:r w:rsidRPr="00B05F98">
        <w:rPr>
          <w:b/>
        </w:rPr>
        <w:t>Сопредседатели</w:t>
      </w:r>
      <w:r w:rsidR="0068133C" w:rsidRPr="00B05F98">
        <w:rPr>
          <w:b/>
        </w:rPr>
        <w:t>:</w:t>
      </w:r>
    </w:p>
    <w:p w14:paraId="7357C0B2" w14:textId="2702E0D5" w:rsidR="00FC645E" w:rsidRPr="00B05F98" w:rsidRDefault="00FC645E" w:rsidP="00B05F98">
      <w:r w:rsidRPr="00B05F98">
        <w:rPr>
          <w:b/>
        </w:rPr>
        <w:t xml:space="preserve">Юрий Никитич </w:t>
      </w:r>
      <w:r w:rsidR="009E4EBE" w:rsidRPr="00B05F98">
        <w:rPr>
          <w:b/>
        </w:rPr>
        <w:t>Беленков</w:t>
      </w:r>
      <w:r w:rsidR="00591782" w:rsidRPr="00B05F98">
        <w:t>, академик РАН, п</w:t>
      </w:r>
      <w:r w:rsidRPr="00B05F98">
        <w:t>роректор МГУ им.</w:t>
      </w:r>
      <w:r w:rsidR="00591782" w:rsidRPr="00B05F98">
        <w:t xml:space="preserve"> </w:t>
      </w:r>
      <w:r w:rsidRPr="00B05F98">
        <w:t>М.В. Ломоносова, член президиума правления Р</w:t>
      </w:r>
      <w:r w:rsidR="00B55236" w:rsidRPr="00B05F98">
        <w:t>КО</w:t>
      </w:r>
      <w:r w:rsidR="00591782" w:rsidRPr="00B05F98">
        <w:t>, ч</w:t>
      </w:r>
      <w:r w:rsidRPr="00B05F98">
        <w:t>лен президиума правления О</w:t>
      </w:r>
      <w:r w:rsidR="00B55236" w:rsidRPr="00B05F98">
        <w:t>ССН</w:t>
      </w:r>
      <w:r w:rsidR="00591782" w:rsidRPr="00B05F98">
        <w:t>, г</w:t>
      </w:r>
      <w:r w:rsidRPr="00B05F98">
        <w:t>лавный редактор журналов Кардиология и Сердечная недостаточность</w:t>
      </w:r>
      <w:r w:rsidR="009E4EBE" w:rsidRPr="00B05F98">
        <w:t xml:space="preserve"> </w:t>
      </w:r>
      <w:r w:rsidR="001623E8" w:rsidRPr="00B05F98">
        <w:t xml:space="preserve">(г. </w:t>
      </w:r>
      <w:r w:rsidR="001623E8">
        <w:t>Москва)</w:t>
      </w:r>
    </w:p>
    <w:p w14:paraId="08885FAF" w14:textId="3AE6812E" w:rsidR="00B55236" w:rsidRPr="00B05F98" w:rsidRDefault="00B55236" w:rsidP="00B05F98">
      <w:r w:rsidRPr="00B05F98">
        <w:rPr>
          <w:b/>
        </w:rPr>
        <w:t>Игорь Владимирович Фомин</w:t>
      </w:r>
      <w:r w:rsidRPr="00B05F98">
        <w:t>, д.м.н., профессор, руководитель общественных образовательных программ в области медиц</w:t>
      </w:r>
      <w:r w:rsidR="00591782" w:rsidRPr="00B05F98">
        <w:t xml:space="preserve">ины ОО «Медицинская ассоциация </w:t>
      </w:r>
      <w:r w:rsidRPr="00B05F98">
        <w:t xml:space="preserve">Нижегородской области», </w:t>
      </w:r>
      <w:r w:rsidR="00591782" w:rsidRPr="00B05F98">
        <w:t>п</w:t>
      </w:r>
      <w:r w:rsidR="00221F8C" w:rsidRPr="00B05F98">
        <w:t>редседатель</w:t>
      </w:r>
      <w:r w:rsidRPr="00B05F98">
        <w:t xml:space="preserve"> правления ОССН, заведующий кафедрой внутренних болезней НижГМА</w:t>
      </w:r>
      <w:r w:rsidR="001623E8">
        <w:t xml:space="preserve"> </w:t>
      </w:r>
      <w:r w:rsidR="001623E8" w:rsidRPr="00B05F98">
        <w:t>(г. Нижний Новгород)</w:t>
      </w:r>
    </w:p>
    <w:p w14:paraId="72CB6927" w14:textId="3DAAA12D" w:rsidR="0068133C" w:rsidRPr="00B05F98" w:rsidRDefault="009E4EBE" w:rsidP="00B05F98">
      <w:r w:rsidRPr="00B05F98">
        <w:rPr>
          <w:b/>
        </w:rPr>
        <w:t>В</w:t>
      </w:r>
      <w:r w:rsidR="00FC645E" w:rsidRPr="00B05F98">
        <w:rPr>
          <w:b/>
        </w:rPr>
        <w:t xml:space="preserve">иктория </w:t>
      </w:r>
      <w:r w:rsidRPr="00B05F98">
        <w:rPr>
          <w:b/>
        </w:rPr>
        <w:t>В</w:t>
      </w:r>
      <w:r w:rsidR="00FC645E" w:rsidRPr="00B05F98">
        <w:rPr>
          <w:b/>
        </w:rPr>
        <w:t xml:space="preserve">икторовна </w:t>
      </w:r>
      <w:r w:rsidRPr="00B05F98">
        <w:rPr>
          <w:b/>
        </w:rPr>
        <w:t>Теплицкая</w:t>
      </w:r>
      <w:r w:rsidR="00FC645E" w:rsidRPr="00B05F98">
        <w:t xml:space="preserve">, </w:t>
      </w:r>
      <w:r w:rsidR="00D83806" w:rsidRPr="00B05F98">
        <w:t xml:space="preserve">к.м.н., </w:t>
      </w:r>
      <w:r w:rsidR="00591782" w:rsidRPr="00B05F98">
        <w:t>г</w:t>
      </w:r>
      <w:r w:rsidR="00FC645E" w:rsidRPr="00B05F98">
        <w:t>лавный внештатный специалист по специальности «Кардиология» Министерства здравоохранения Нижегородской области</w:t>
      </w:r>
      <w:r w:rsidR="001623E8">
        <w:t xml:space="preserve"> </w:t>
      </w:r>
      <w:r w:rsidR="001623E8" w:rsidRPr="00B05F98">
        <w:t>(г. Нижний Новгород)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876"/>
        <w:gridCol w:w="7631"/>
        <w:gridCol w:w="1031"/>
      </w:tblGrid>
      <w:tr w:rsidR="0068133C" w:rsidRPr="00B05F98" w14:paraId="03629E45" w14:textId="77777777" w:rsidTr="00AC02FA">
        <w:tc>
          <w:tcPr>
            <w:tcW w:w="532" w:type="dxa"/>
          </w:tcPr>
          <w:p w14:paraId="008E004C" w14:textId="77777777" w:rsidR="0068133C" w:rsidRPr="00B05F98" w:rsidRDefault="0068133C" w:rsidP="00B05F98">
            <w:r w:rsidRPr="00B05F98">
              <w:t>1.</w:t>
            </w:r>
          </w:p>
        </w:tc>
        <w:tc>
          <w:tcPr>
            <w:tcW w:w="876" w:type="dxa"/>
          </w:tcPr>
          <w:p w14:paraId="62AE124A" w14:textId="77777777" w:rsidR="0068133C" w:rsidRPr="00B05F98" w:rsidRDefault="0068133C" w:rsidP="00B05F98">
            <w:r w:rsidRPr="00B05F98">
              <w:t>09.15-09.45</w:t>
            </w:r>
          </w:p>
        </w:tc>
        <w:tc>
          <w:tcPr>
            <w:tcW w:w="7631" w:type="dxa"/>
          </w:tcPr>
          <w:p w14:paraId="4B0080F1" w14:textId="0C4BDA04" w:rsidR="0068133C" w:rsidRPr="00B05F98" w:rsidRDefault="00D31625" w:rsidP="00A207DF">
            <w:r w:rsidRPr="00B05F98">
              <w:rPr>
                <w:b/>
              </w:rPr>
              <w:t xml:space="preserve">Основные достижения в лечении пациентов с сердечной недостаточностью: </w:t>
            </w:r>
            <w:r w:rsidR="00A207DF">
              <w:rPr>
                <w:b/>
              </w:rPr>
              <w:t>«</w:t>
            </w:r>
            <w:r w:rsidRPr="00B05F98">
              <w:rPr>
                <w:b/>
              </w:rPr>
              <w:t>золотые</w:t>
            </w:r>
            <w:r w:rsidR="00A207DF">
              <w:rPr>
                <w:b/>
              </w:rPr>
              <w:t>»</w:t>
            </w:r>
            <w:r w:rsidRPr="00B05F98">
              <w:rPr>
                <w:b/>
              </w:rPr>
              <w:t xml:space="preserve"> стандарты и перспективы</w:t>
            </w:r>
            <w:r w:rsidR="0068133C" w:rsidRPr="00B05F98">
              <w:t>. Академик РАН,</w:t>
            </w:r>
            <w:r w:rsidR="00D83806" w:rsidRPr="00B05F98">
              <w:t xml:space="preserve"> </w:t>
            </w:r>
            <w:r w:rsidR="0068133C" w:rsidRPr="00B05F98">
              <w:t>президент РКО</w:t>
            </w:r>
            <w:r w:rsidR="009D432F" w:rsidRPr="00B05F98">
              <w:t>,</w:t>
            </w:r>
            <w:r w:rsidR="0068133C" w:rsidRPr="00B05F98">
              <w:t xml:space="preserve"> Шляхто Е.В. (</w:t>
            </w:r>
            <w:r w:rsidR="00C434F3" w:rsidRPr="00B05F98">
              <w:t>г.</w:t>
            </w:r>
            <w:r w:rsidR="00D83806" w:rsidRPr="00B05F98">
              <w:t xml:space="preserve"> </w:t>
            </w:r>
            <w:r w:rsidR="0068133C" w:rsidRPr="00B05F98">
              <w:t>Санкт-Петерб</w:t>
            </w:r>
            <w:r w:rsidR="001623E8">
              <w:t>ург)</w:t>
            </w:r>
          </w:p>
        </w:tc>
        <w:tc>
          <w:tcPr>
            <w:tcW w:w="1031" w:type="dxa"/>
          </w:tcPr>
          <w:p w14:paraId="6D5F7D9B" w14:textId="16E1C219" w:rsidR="0068133C" w:rsidRPr="00B05F98" w:rsidRDefault="00AC02FA" w:rsidP="00B05F98">
            <w:r>
              <w:t>30 мин</w:t>
            </w:r>
          </w:p>
        </w:tc>
      </w:tr>
      <w:tr w:rsidR="00C66DA8" w:rsidRPr="00B05F98" w14:paraId="10761534" w14:textId="77777777" w:rsidTr="00AC02FA">
        <w:tc>
          <w:tcPr>
            <w:tcW w:w="532" w:type="dxa"/>
          </w:tcPr>
          <w:p w14:paraId="795E7363" w14:textId="77777777" w:rsidR="0068133C" w:rsidRPr="00B05F98" w:rsidRDefault="0068133C" w:rsidP="00B05F98">
            <w:r w:rsidRPr="00B05F98">
              <w:t>2.</w:t>
            </w:r>
          </w:p>
        </w:tc>
        <w:tc>
          <w:tcPr>
            <w:tcW w:w="876" w:type="dxa"/>
          </w:tcPr>
          <w:p w14:paraId="377D9141" w14:textId="77777777" w:rsidR="0068133C" w:rsidRPr="00B05F98" w:rsidRDefault="0068133C" w:rsidP="00B05F98">
            <w:r w:rsidRPr="00B05F98">
              <w:t>09.45-10.15</w:t>
            </w:r>
          </w:p>
        </w:tc>
        <w:tc>
          <w:tcPr>
            <w:tcW w:w="7631" w:type="dxa"/>
          </w:tcPr>
          <w:p w14:paraId="673A40DB" w14:textId="06A5252B" w:rsidR="0068133C" w:rsidRPr="00B05F98" w:rsidRDefault="0068133C" w:rsidP="00B05F98">
            <w:r w:rsidRPr="00B05F98">
              <w:rPr>
                <w:b/>
              </w:rPr>
              <w:t>Микроваскулярная стенокардия. Современное состояние проблемы</w:t>
            </w:r>
            <w:r w:rsidRPr="00B05F98">
              <w:t>. Академик РАН</w:t>
            </w:r>
            <w:r w:rsidR="00D83806" w:rsidRPr="00B05F98">
              <w:t xml:space="preserve">, </w:t>
            </w:r>
            <w:r w:rsidRPr="00B05F98">
              <w:t>Беленков Ю.Н. (</w:t>
            </w:r>
            <w:r w:rsidR="00C434F3" w:rsidRPr="00B05F98">
              <w:t>г.</w:t>
            </w:r>
            <w:r w:rsidR="00D83806" w:rsidRPr="00B05F98">
              <w:t xml:space="preserve"> </w:t>
            </w:r>
            <w:r w:rsidR="001623E8">
              <w:t>Москва)</w:t>
            </w:r>
          </w:p>
        </w:tc>
        <w:tc>
          <w:tcPr>
            <w:tcW w:w="1031" w:type="dxa"/>
          </w:tcPr>
          <w:p w14:paraId="40D6EE05" w14:textId="1DB3CE41" w:rsidR="0068133C" w:rsidRPr="00B05F98" w:rsidRDefault="00AC02FA" w:rsidP="00B05F98">
            <w:r>
              <w:t>30 мин</w:t>
            </w:r>
          </w:p>
        </w:tc>
      </w:tr>
      <w:tr w:rsidR="00C66DA8" w:rsidRPr="00B05F98" w14:paraId="07E72A9E" w14:textId="77777777" w:rsidTr="00AC02FA">
        <w:tc>
          <w:tcPr>
            <w:tcW w:w="532" w:type="dxa"/>
          </w:tcPr>
          <w:p w14:paraId="1D182823" w14:textId="77777777" w:rsidR="0068133C" w:rsidRPr="00B05F98" w:rsidRDefault="0068133C" w:rsidP="00B05F98">
            <w:r w:rsidRPr="00B05F98">
              <w:t>3.</w:t>
            </w:r>
          </w:p>
        </w:tc>
        <w:tc>
          <w:tcPr>
            <w:tcW w:w="876" w:type="dxa"/>
          </w:tcPr>
          <w:p w14:paraId="42C87BB0" w14:textId="77777777" w:rsidR="0068133C" w:rsidRPr="00B05F98" w:rsidRDefault="0068133C" w:rsidP="00B05F98">
            <w:r w:rsidRPr="00B05F98">
              <w:t>10.15-10.45</w:t>
            </w:r>
          </w:p>
        </w:tc>
        <w:tc>
          <w:tcPr>
            <w:tcW w:w="7631" w:type="dxa"/>
          </w:tcPr>
          <w:p w14:paraId="203DF8E3" w14:textId="5542B97F" w:rsidR="0068133C" w:rsidRPr="00B05F98" w:rsidRDefault="0068133C" w:rsidP="001623E8">
            <w:r w:rsidRPr="00B05F98">
              <w:rPr>
                <w:b/>
              </w:rPr>
              <w:t>Сахарный диабет и хроническая сердечная недостаточность - неинфекционная эпидемия 21 века</w:t>
            </w:r>
            <w:r w:rsidRPr="00B05F98">
              <w:t xml:space="preserve">. </w:t>
            </w:r>
            <w:r w:rsidR="00D83806" w:rsidRPr="00B05F98">
              <w:t>Д.м.н., п</w:t>
            </w:r>
            <w:r w:rsidRPr="00B05F98">
              <w:t>рофессор</w:t>
            </w:r>
            <w:r w:rsidR="00D83806" w:rsidRPr="00B05F98">
              <w:t xml:space="preserve">, </w:t>
            </w:r>
            <w:r w:rsidR="001623E8" w:rsidRPr="00B05F98">
              <w:t xml:space="preserve">Фомин </w:t>
            </w:r>
            <w:r w:rsidRPr="00B05F98">
              <w:t>И.В. (</w:t>
            </w:r>
            <w:r w:rsidR="00C434F3" w:rsidRPr="00B05F98">
              <w:t>г.</w:t>
            </w:r>
            <w:r w:rsidR="00D83806" w:rsidRPr="00B05F98">
              <w:t xml:space="preserve"> </w:t>
            </w:r>
            <w:r w:rsidRPr="00B05F98">
              <w:t>Нижний Новгород)</w:t>
            </w:r>
          </w:p>
        </w:tc>
        <w:tc>
          <w:tcPr>
            <w:tcW w:w="1031" w:type="dxa"/>
          </w:tcPr>
          <w:p w14:paraId="0481F02A" w14:textId="11308D3E" w:rsidR="0068133C" w:rsidRPr="00B05F98" w:rsidRDefault="00AC02FA" w:rsidP="00B05F98">
            <w:r>
              <w:t>30 мин</w:t>
            </w:r>
          </w:p>
        </w:tc>
      </w:tr>
      <w:tr w:rsidR="00C66DA8" w:rsidRPr="00B05F98" w14:paraId="6683E932" w14:textId="77777777" w:rsidTr="00AC02FA">
        <w:tc>
          <w:tcPr>
            <w:tcW w:w="532" w:type="dxa"/>
          </w:tcPr>
          <w:p w14:paraId="4A5A9B15" w14:textId="77777777" w:rsidR="0068133C" w:rsidRPr="00B05F98" w:rsidRDefault="0068133C" w:rsidP="00B05F98">
            <w:r w:rsidRPr="00B05F98">
              <w:t>4.</w:t>
            </w:r>
          </w:p>
        </w:tc>
        <w:tc>
          <w:tcPr>
            <w:tcW w:w="876" w:type="dxa"/>
          </w:tcPr>
          <w:p w14:paraId="10FC4A80" w14:textId="77777777" w:rsidR="0068133C" w:rsidRPr="00B05F98" w:rsidRDefault="0068133C" w:rsidP="00B05F98">
            <w:r w:rsidRPr="00B05F98">
              <w:t>10.45-</w:t>
            </w:r>
            <w:r w:rsidRPr="00B05F98">
              <w:lastRenderedPageBreak/>
              <w:t>11.</w:t>
            </w:r>
            <w:r w:rsidR="0084746E" w:rsidRPr="00B05F98">
              <w:t>0</w:t>
            </w:r>
            <w:r w:rsidRPr="00B05F98">
              <w:t>5</w:t>
            </w:r>
          </w:p>
        </w:tc>
        <w:tc>
          <w:tcPr>
            <w:tcW w:w="7631" w:type="dxa"/>
          </w:tcPr>
          <w:p w14:paraId="39C2CA1F" w14:textId="2C85E2BC" w:rsidR="0068133C" w:rsidRPr="00B05F98" w:rsidRDefault="00A207DF" w:rsidP="00A207DF">
            <w:r>
              <w:rPr>
                <w:b/>
              </w:rPr>
              <w:lastRenderedPageBreak/>
              <w:t xml:space="preserve">Снизить </w:t>
            </w:r>
            <w:r w:rsidR="0084746E" w:rsidRPr="00B05F98">
              <w:rPr>
                <w:b/>
              </w:rPr>
              <w:t xml:space="preserve">смертность от БСК в Нижегородской области - осознанная </w:t>
            </w:r>
            <w:r w:rsidR="0084746E" w:rsidRPr="00B05F98">
              <w:rPr>
                <w:b/>
              </w:rPr>
              <w:lastRenderedPageBreak/>
              <w:t>необходимость.</w:t>
            </w:r>
            <w:r>
              <w:rPr>
                <w:b/>
              </w:rPr>
              <w:t xml:space="preserve"> </w:t>
            </w:r>
            <w:r w:rsidR="0084746E" w:rsidRPr="00B05F98">
              <w:rPr>
                <w:b/>
              </w:rPr>
              <w:t>Первые итоги</w:t>
            </w:r>
            <w:r w:rsidR="00D83806" w:rsidRPr="00B05F98">
              <w:t xml:space="preserve">. К.м.н., </w:t>
            </w:r>
            <w:r w:rsidR="001623E8" w:rsidRPr="00B05F98">
              <w:t xml:space="preserve">Теплицкая </w:t>
            </w:r>
            <w:r w:rsidR="0068133C" w:rsidRPr="00B05F98">
              <w:t>В.В.</w:t>
            </w:r>
            <w:r w:rsidR="00C434F3" w:rsidRPr="00B05F98">
              <w:t xml:space="preserve"> (г.</w:t>
            </w:r>
            <w:r w:rsidR="00D83806" w:rsidRPr="00B05F98">
              <w:t xml:space="preserve"> </w:t>
            </w:r>
            <w:r w:rsidR="00C434F3" w:rsidRPr="00B05F98">
              <w:t>Нижний Новгород)</w:t>
            </w:r>
          </w:p>
        </w:tc>
        <w:tc>
          <w:tcPr>
            <w:tcW w:w="1031" w:type="dxa"/>
          </w:tcPr>
          <w:p w14:paraId="00D0D4E4" w14:textId="1AA01450" w:rsidR="0068133C" w:rsidRPr="00B05F98" w:rsidRDefault="0084746E" w:rsidP="00B05F98">
            <w:r w:rsidRPr="00B05F98">
              <w:lastRenderedPageBreak/>
              <w:t>2</w:t>
            </w:r>
            <w:r w:rsidR="00AC02FA">
              <w:t>0 мин</w:t>
            </w:r>
          </w:p>
        </w:tc>
      </w:tr>
      <w:tr w:rsidR="00C66DA8" w:rsidRPr="00B05F98" w14:paraId="4947E802" w14:textId="77777777" w:rsidTr="00AC02FA">
        <w:tc>
          <w:tcPr>
            <w:tcW w:w="532" w:type="dxa"/>
          </w:tcPr>
          <w:p w14:paraId="6D96101C" w14:textId="77777777" w:rsidR="0068133C" w:rsidRPr="00B05F98" w:rsidRDefault="0068133C" w:rsidP="00B05F98"/>
        </w:tc>
        <w:tc>
          <w:tcPr>
            <w:tcW w:w="876" w:type="dxa"/>
          </w:tcPr>
          <w:p w14:paraId="30F4EB86" w14:textId="77777777" w:rsidR="0068133C" w:rsidRPr="00B05F98" w:rsidRDefault="0068133C" w:rsidP="00B05F98"/>
        </w:tc>
        <w:tc>
          <w:tcPr>
            <w:tcW w:w="7631" w:type="dxa"/>
          </w:tcPr>
          <w:p w14:paraId="3EFC3624" w14:textId="77777777" w:rsidR="0068133C" w:rsidRPr="00B05F98" w:rsidRDefault="0068133C" w:rsidP="00B05F98">
            <w:pPr>
              <w:jc w:val="center"/>
              <w:rPr>
                <w:b/>
              </w:rPr>
            </w:pPr>
            <w:r w:rsidRPr="00B05F98">
              <w:rPr>
                <w:b/>
              </w:rPr>
              <w:t>ПЕРЕРЫВ</w:t>
            </w:r>
          </w:p>
          <w:p w14:paraId="6CB5E156" w14:textId="7ED4710E" w:rsidR="0068133C" w:rsidRPr="00B05F98" w:rsidRDefault="0068133C" w:rsidP="00E95FD2">
            <w:pPr>
              <w:jc w:val="center"/>
            </w:pPr>
            <w:r w:rsidRPr="00B05F98">
              <w:rPr>
                <w:b/>
              </w:rPr>
              <w:t>11.</w:t>
            </w:r>
            <w:r w:rsidR="0084746E" w:rsidRPr="00B05F98">
              <w:rPr>
                <w:b/>
              </w:rPr>
              <w:t>0</w:t>
            </w:r>
            <w:r w:rsidRPr="00B05F98">
              <w:rPr>
                <w:b/>
              </w:rPr>
              <w:t>5 – 11.</w:t>
            </w:r>
            <w:r w:rsidR="0084746E" w:rsidRPr="00B05F98">
              <w:rPr>
                <w:b/>
              </w:rPr>
              <w:t>20</w:t>
            </w:r>
          </w:p>
        </w:tc>
        <w:tc>
          <w:tcPr>
            <w:tcW w:w="1031" w:type="dxa"/>
          </w:tcPr>
          <w:p w14:paraId="18928D6A" w14:textId="77777777" w:rsidR="0068133C" w:rsidRPr="00B05F98" w:rsidRDefault="0068133C" w:rsidP="00B05F98"/>
        </w:tc>
      </w:tr>
    </w:tbl>
    <w:p w14:paraId="7BD3134D" w14:textId="77777777" w:rsidR="001623E8" w:rsidRDefault="001623E8" w:rsidP="00B05F98">
      <w:pPr>
        <w:jc w:val="center"/>
        <w:rPr>
          <w:b/>
          <w:u w:val="single"/>
        </w:rPr>
      </w:pPr>
    </w:p>
    <w:p w14:paraId="519B2ED6" w14:textId="633C97EA" w:rsidR="00D83806" w:rsidRPr="00B05F98" w:rsidRDefault="00D83806" w:rsidP="00B05F98">
      <w:pPr>
        <w:jc w:val="center"/>
        <w:rPr>
          <w:b/>
          <w:u w:val="single"/>
        </w:rPr>
      </w:pPr>
      <w:r w:rsidRPr="00B05F98">
        <w:rPr>
          <w:b/>
          <w:u w:val="single"/>
        </w:rPr>
        <w:t xml:space="preserve"> От управления глюкозурией до управления прогнозом сахарного диабета 2 типа</w:t>
      </w:r>
    </w:p>
    <w:p w14:paraId="49609957" w14:textId="06EA3D41" w:rsidR="00D83806" w:rsidRPr="00B05F98" w:rsidRDefault="00D83806" w:rsidP="00B05F98">
      <w:pPr>
        <w:jc w:val="center"/>
        <w:rPr>
          <w:b/>
          <w:u w:val="single"/>
        </w:rPr>
      </w:pPr>
      <w:r w:rsidRPr="00B05F98">
        <w:rPr>
          <w:b/>
          <w:u w:val="single"/>
        </w:rPr>
        <w:t xml:space="preserve">(результаты исследования </w:t>
      </w:r>
      <w:r w:rsidRPr="00B05F98">
        <w:rPr>
          <w:b/>
          <w:u w:val="single"/>
          <w:lang w:val="en-US"/>
        </w:rPr>
        <w:t>EMPA</w:t>
      </w:r>
      <w:r w:rsidRPr="00B05F98">
        <w:rPr>
          <w:b/>
          <w:u w:val="single"/>
        </w:rPr>
        <w:t>-</w:t>
      </w:r>
      <w:r w:rsidRPr="00B05F98">
        <w:rPr>
          <w:b/>
          <w:u w:val="single"/>
          <w:lang w:val="en-US"/>
        </w:rPr>
        <w:t>REG</w:t>
      </w:r>
      <w:r w:rsidRPr="00B05F98">
        <w:rPr>
          <w:b/>
          <w:u w:val="single"/>
        </w:rPr>
        <w:t xml:space="preserve"> </w:t>
      </w:r>
      <w:r w:rsidRPr="00B05F98">
        <w:rPr>
          <w:b/>
          <w:u w:val="single"/>
          <w:lang w:val="en-US"/>
        </w:rPr>
        <w:t>Outcome</w:t>
      </w:r>
      <w:r w:rsidRPr="00B05F98">
        <w:rPr>
          <w:b/>
          <w:u w:val="single"/>
        </w:rPr>
        <w:t>)</w:t>
      </w:r>
      <w:r w:rsidR="009D432F" w:rsidRPr="00B05F98">
        <w:rPr>
          <w:b/>
          <w:u w:val="single"/>
        </w:rPr>
        <w:t>.</w:t>
      </w:r>
    </w:p>
    <w:p w14:paraId="053EA1C2" w14:textId="77777777" w:rsidR="00D83806" w:rsidRPr="00B05F98" w:rsidRDefault="00D83806" w:rsidP="00B05F98">
      <w:pPr>
        <w:rPr>
          <w:b/>
        </w:rPr>
      </w:pPr>
    </w:p>
    <w:p w14:paraId="158DCA40" w14:textId="14E4DE6A" w:rsidR="006A0C6B" w:rsidRPr="00B05F98" w:rsidRDefault="00B147FE" w:rsidP="00B05F98">
      <w:r w:rsidRPr="00B05F98">
        <w:rPr>
          <w:b/>
        </w:rPr>
        <w:t>Председатель:</w:t>
      </w:r>
      <w:r w:rsidR="00FC645E" w:rsidRPr="00B05F98">
        <w:rPr>
          <w:b/>
        </w:rPr>
        <w:t xml:space="preserve"> Гюнтрам Ш</w:t>
      </w:r>
      <w:r w:rsidR="00C26FF6" w:rsidRPr="00B05F98">
        <w:rPr>
          <w:b/>
        </w:rPr>
        <w:t>ернтанер</w:t>
      </w:r>
      <w:r w:rsidR="00FC645E" w:rsidRPr="00B05F98">
        <w:t xml:space="preserve">, </w:t>
      </w:r>
      <w:r w:rsidR="00D83806" w:rsidRPr="00B05F98">
        <w:t xml:space="preserve">д.м.н., профессор, </w:t>
      </w:r>
      <w:r w:rsidR="00FC645E" w:rsidRPr="00B05F98">
        <w:t>д</w:t>
      </w:r>
      <w:r w:rsidR="001623E8">
        <w:t xml:space="preserve">иректор </w:t>
      </w:r>
      <w:r w:rsidR="00D83806" w:rsidRPr="00B05F98">
        <w:t xml:space="preserve">1-ого госпиталя Рудольфштифтунг в Вене, </w:t>
      </w:r>
      <w:r w:rsidR="00FC645E" w:rsidRPr="00B05F98">
        <w:t>Член Совета Европейской ассоциации по изучению диабета</w:t>
      </w:r>
      <w:r w:rsidR="00D83806" w:rsidRPr="00B05F98">
        <w:t>,</w:t>
      </w:r>
      <w:r w:rsidR="006A0C6B" w:rsidRPr="00B05F98">
        <w:t xml:space="preserve"> лауреат премии Бертрама немецкой Ассоциации Диабета (1982), медаль Альберта Ренольда в EASD (1997)</w:t>
      </w:r>
      <w:r w:rsidR="001623E8">
        <w:t xml:space="preserve"> (Австрия, г. Вена)</w:t>
      </w:r>
    </w:p>
    <w:p w14:paraId="7B94ABAC" w14:textId="2A5FA4D6" w:rsidR="00641741" w:rsidRPr="00B05F98" w:rsidRDefault="00641741" w:rsidP="00B05F98">
      <w:r w:rsidRPr="00B05F98">
        <w:rPr>
          <w:b/>
        </w:rPr>
        <w:t>Сопредседатель</w:t>
      </w:r>
      <w:r w:rsidR="00C66DA8" w:rsidRPr="00B05F98">
        <w:rPr>
          <w:b/>
        </w:rPr>
        <w:t xml:space="preserve">: </w:t>
      </w:r>
      <w:r w:rsidR="00D83806" w:rsidRPr="00B05F98">
        <w:rPr>
          <w:b/>
        </w:rPr>
        <w:t>Александр Сергеевич Аметов</w:t>
      </w:r>
      <w:r w:rsidR="00D83806" w:rsidRPr="00B05F98">
        <w:t xml:space="preserve">, </w:t>
      </w:r>
      <w:r w:rsidR="00C434F3" w:rsidRPr="00B05F98">
        <w:t xml:space="preserve">д.м.н., </w:t>
      </w:r>
      <w:r w:rsidR="00C66DA8" w:rsidRPr="00B05F98">
        <w:t>профессор, заведующий кафедрой эндокри</w:t>
      </w:r>
      <w:r w:rsidR="00670ED1">
        <w:t xml:space="preserve">нологии и диабетологии ГБОУ ДПО </w:t>
      </w:r>
      <w:r w:rsidR="00C434F3" w:rsidRPr="00B05F98">
        <w:t>РМАПО</w:t>
      </w:r>
      <w:r w:rsidR="00C66DA8" w:rsidRPr="00B05F98">
        <w:t xml:space="preserve"> МЗ РФ</w:t>
      </w:r>
      <w:r w:rsidR="00D83806" w:rsidRPr="00B05F98">
        <w:t>,</w:t>
      </w:r>
      <w:r w:rsidR="00C66DA8" w:rsidRPr="00B05F98">
        <w:t xml:space="preserve"> Член Президиума Всероссийского общества эндокринологов, Председатель комитета по образованию Российской Ассоциации эндокринологов, Член Совета экспертов Аналитического центра при Правительстве РФ, Президент МОО «</w:t>
      </w:r>
      <w:r w:rsidR="00D83806" w:rsidRPr="00B05F98">
        <w:t>Международная программа Диабет»</w:t>
      </w:r>
      <w:r w:rsidR="001623E8">
        <w:t xml:space="preserve"> (г. Москва)</w:t>
      </w:r>
    </w:p>
    <w:p w14:paraId="118AEF0E" w14:textId="118DDFDB" w:rsidR="00221F8C" w:rsidRPr="00B05F98" w:rsidRDefault="00B147FE" w:rsidP="00B05F98">
      <w:r w:rsidRPr="00B05F98">
        <w:rPr>
          <w:b/>
        </w:rPr>
        <w:t xml:space="preserve">Сопредседатель: </w:t>
      </w:r>
      <w:r w:rsidR="006A0C6B" w:rsidRPr="00B05F98">
        <w:rPr>
          <w:b/>
        </w:rPr>
        <w:t>Игорь Владимирович Фомин</w:t>
      </w:r>
      <w:r w:rsidR="006A0C6B" w:rsidRPr="00B05F98">
        <w:t xml:space="preserve">, </w:t>
      </w:r>
      <w:r w:rsidR="00D83806" w:rsidRPr="00B05F98">
        <w:t>д.м.н., профессор, руководитель общественных образовательных программ в области медицины ОО «Медицинская ассоциация Нижегородской области», председатель правления ОССН, заведующий кафедрой внутренних болезней НижГМА</w:t>
      </w:r>
      <w:r w:rsidR="001623E8">
        <w:t xml:space="preserve"> (г. Нижний Новгород)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855"/>
        <w:gridCol w:w="7998"/>
        <w:gridCol w:w="983"/>
      </w:tblGrid>
      <w:tr w:rsidR="00C434F3" w:rsidRPr="00B05F98" w14:paraId="432E843F" w14:textId="77777777" w:rsidTr="003B7A2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B272" w14:textId="6A846FF0" w:rsidR="00C434F3" w:rsidRPr="00B05F98" w:rsidRDefault="00434828" w:rsidP="00B05F98">
            <w:r w:rsidRPr="00B05F98">
              <w:t>1.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8865" w14:textId="77777777" w:rsidR="00C434F3" w:rsidRPr="00B05F98" w:rsidRDefault="00C434F3" w:rsidP="00B05F98">
            <w:r w:rsidRPr="00B05F98">
              <w:t>11.20-11.25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6162" w14:textId="5C29EBD9" w:rsidR="00C434F3" w:rsidRPr="00B05F98" w:rsidRDefault="00C434F3" w:rsidP="00B05F98">
            <w:r w:rsidRPr="00B05F98">
              <w:rPr>
                <w:b/>
              </w:rPr>
              <w:t>Приветственное слово.</w:t>
            </w:r>
            <w:r w:rsidRPr="00B05F98">
              <w:t xml:space="preserve"> Д.м.н., профессор</w:t>
            </w:r>
            <w:r w:rsidR="00D83806" w:rsidRPr="00B05F98">
              <w:t>,</w:t>
            </w:r>
            <w:r w:rsidR="009D432F" w:rsidRPr="00B05F98">
              <w:t xml:space="preserve"> </w:t>
            </w:r>
            <w:r w:rsidRPr="00B05F98">
              <w:t>Фомин</w:t>
            </w:r>
            <w:r w:rsidR="009D432F" w:rsidRPr="00B05F98">
              <w:t xml:space="preserve"> И.В.</w:t>
            </w:r>
            <w:r w:rsidR="001623E8">
              <w:t xml:space="preserve"> (г. Нижний Новгород)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CC83" w14:textId="77777777" w:rsidR="00C434F3" w:rsidRPr="00B05F98" w:rsidRDefault="00C434F3" w:rsidP="00B05F98">
            <w:r w:rsidRPr="00B05F98">
              <w:t>5 мин</w:t>
            </w:r>
          </w:p>
        </w:tc>
      </w:tr>
      <w:tr w:rsidR="00C434F3" w:rsidRPr="00B05F98" w14:paraId="3B3405CB" w14:textId="77777777" w:rsidTr="003B7A2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449BD" w14:textId="25E27E6D" w:rsidR="00C434F3" w:rsidRPr="00B05F98" w:rsidRDefault="00434828" w:rsidP="00B05F98">
            <w:r w:rsidRPr="00B05F98">
              <w:t>2</w:t>
            </w:r>
            <w:r w:rsidR="00C434F3" w:rsidRPr="00B05F98"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DC43B" w14:textId="77777777" w:rsidR="00C434F3" w:rsidRPr="00B05F98" w:rsidRDefault="00C434F3" w:rsidP="00B05F98">
            <w:r w:rsidRPr="00B05F98">
              <w:t>11.25-12.15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ECD7" w14:textId="59EA7521" w:rsidR="00C434F3" w:rsidRPr="00B05F98" w:rsidRDefault="00C434F3" w:rsidP="00B05F98">
            <w:r w:rsidRPr="00B05F98">
              <w:rPr>
                <w:b/>
              </w:rPr>
              <w:t>Ингибиторы SGLT2 - от результатов клинических исследований к клинической практике</w:t>
            </w:r>
            <w:r w:rsidRPr="00B05F98">
              <w:t xml:space="preserve">. </w:t>
            </w:r>
            <w:r w:rsidR="00D83806" w:rsidRPr="00B05F98">
              <w:t>Д.м.н., профессор, Гюнтрам Шернтанер</w:t>
            </w:r>
            <w:r w:rsidRPr="00B05F98">
              <w:t xml:space="preserve"> (Австрия, г.</w:t>
            </w:r>
            <w:r w:rsidR="00D83806" w:rsidRPr="00B05F98">
              <w:t xml:space="preserve"> </w:t>
            </w:r>
            <w:r w:rsidRPr="00B05F98">
              <w:t>Вена)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3D30B" w14:textId="77777777" w:rsidR="00C434F3" w:rsidRPr="00B05F98" w:rsidRDefault="00C434F3" w:rsidP="00B05F98">
            <w:r w:rsidRPr="00B05F98">
              <w:t>50 мин</w:t>
            </w:r>
          </w:p>
        </w:tc>
      </w:tr>
      <w:tr w:rsidR="00C434F3" w:rsidRPr="00B05F98" w14:paraId="7C73E662" w14:textId="77777777" w:rsidTr="003B7A2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F0A72" w14:textId="3C7C35B0" w:rsidR="00C434F3" w:rsidRPr="00B05F98" w:rsidRDefault="00434828" w:rsidP="00B05F98">
            <w:r w:rsidRPr="00B05F98">
              <w:t>3</w:t>
            </w:r>
            <w:r w:rsidR="00C434F3" w:rsidRPr="00B05F98"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09F1E" w14:textId="77777777" w:rsidR="00C434F3" w:rsidRPr="00B05F98" w:rsidRDefault="00C434F3" w:rsidP="00B05F98">
            <w:r w:rsidRPr="00B05F98">
              <w:t>12.15-12.45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045D" w14:textId="395794B7" w:rsidR="00C434F3" w:rsidRPr="00B05F98" w:rsidRDefault="00C434F3" w:rsidP="00B05F98">
            <w:r w:rsidRPr="00B05F98">
              <w:rPr>
                <w:b/>
              </w:rPr>
              <w:t>Могут ли результаты EMPA-REG Outcome изменить естественное течение СД 2 типа</w:t>
            </w:r>
            <w:r w:rsidRPr="00B05F98">
              <w:t xml:space="preserve">. </w:t>
            </w:r>
            <w:r w:rsidR="009D432F" w:rsidRPr="00B05F98">
              <w:t>Д.м.н., профессор Аметов А.С. (г. Москва)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51BAF" w14:textId="77777777" w:rsidR="00C434F3" w:rsidRPr="00B05F98" w:rsidRDefault="00C434F3" w:rsidP="00B05F98">
            <w:r w:rsidRPr="00B05F98">
              <w:t>30 мин</w:t>
            </w:r>
          </w:p>
        </w:tc>
      </w:tr>
      <w:tr w:rsidR="00C434F3" w:rsidRPr="00B05F98" w14:paraId="7D74531F" w14:textId="77777777" w:rsidTr="003B7A2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2754" w14:textId="034B1B37" w:rsidR="00C434F3" w:rsidRPr="00B05F98" w:rsidRDefault="00434828" w:rsidP="00B05F98">
            <w:r w:rsidRPr="00B05F98">
              <w:t>4.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8061" w14:textId="77777777" w:rsidR="00C434F3" w:rsidRPr="00B05F98" w:rsidRDefault="00C434F3" w:rsidP="00B05F98">
            <w:r w:rsidRPr="00B05F98">
              <w:t>12.45-12.55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F24A" w14:textId="1702363F" w:rsidR="00C434F3" w:rsidRPr="00B05F98" w:rsidRDefault="00C434F3" w:rsidP="00B05F98">
            <w:r w:rsidRPr="00B05F98">
              <w:rPr>
                <w:b/>
              </w:rPr>
              <w:t>Разбор клинического случая</w:t>
            </w:r>
            <w:r w:rsidR="009D432F" w:rsidRPr="00B05F98">
              <w:rPr>
                <w:b/>
              </w:rPr>
              <w:t xml:space="preserve">. </w:t>
            </w:r>
            <w:r w:rsidR="009D432F" w:rsidRPr="00B05F98">
              <w:t>Д.м.н., профессор Аметов А.С. (г. Москва)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CDD6" w14:textId="77777777" w:rsidR="00C434F3" w:rsidRPr="00B05F98" w:rsidRDefault="00C434F3" w:rsidP="00B05F98">
            <w:r w:rsidRPr="00B05F98">
              <w:t>10 мин</w:t>
            </w:r>
          </w:p>
        </w:tc>
      </w:tr>
    </w:tbl>
    <w:p w14:paraId="72A5B7EE" w14:textId="77777777" w:rsidR="0068133C" w:rsidRPr="00B05F98" w:rsidRDefault="0068133C" w:rsidP="00B05F98"/>
    <w:p w14:paraId="5A8E2669" w14:textId="77777777" w:rsidR="007B771A" w:rsidRPr="00B05F98" w:rsidRDefault="007B771A" w:rsidP="00B05F98">
      <w:pPr>
        <w:jc w:val="center"/>
        <w:rPr>
          <w:b/>
        </w:rPr>
      </w:pPr>
      <w:r w:rsidRPr="00B05F98">
        <w:rPr>
          <w:b/>
        </w:rPr>
        <w:t>ПЕРЕРЫВ. ОБЕД.</w:t>
      </w:r>
    </w:p>
    <w:p w14:paraId="1A647B37" w14:textId="77777777" w:rsidR="007B771A" w:rsidRPr="00B05F98" w:rsidRDefault="007B771A" w:rsidP="00B05F98">
      <w:pPr>
        <w:jc w:val="center"/>
        <w:rPr>
          <w:b/>
        </w:rPr>
      </w:pPr>
      <w:r w:rsidRPr="00B05F98">
        <w:rPr>
          <w:b/>
        </w:rPr>
        <w:t>1</w:t>
      </w:r>
      <w:r w:rsidR="00641741" w:rsidRPr="00B05F98">
        <w:rPr>
          <w:b/>
        </w:rPr>
        <w:t>2</w:t>
      </w:r>
      <w:r w:rsidRPr="00B05F98">
        <w:rPr>
          <w:b/>
        </w:rPr>
        <w:t>.</w:t>
      </w:r>
      <w:r w:rsidR="00641741" w:rsidRPr="00B05F98">
        <w:rPr>
          <w:b/>
        </w:rPr>
        <w:t>55</w:t>
      </w:r>
      <w:r w:rsidRPr="00B05F98">
        <w:rPr>
          <w:b/>
        </w:rPr>
        <w:t xml:space="preserve"> – 13.45</w:t>
      </w:r>
    </w:p>
    <w:p w14:paraId="1BD7A421" w14:textId="77777777" w:rsidR="0068133C" w:rsidRPr="00B05F98" w:rsidRDefault="0068133C" w:rsidP="00B05F98">
      <w:pPr>
        <w:jc w:val="center"/>
        <w:rPr>
          <w:b/>
        </w:rPr>
      </w:pPr>
    </w:p>
    <w:p w14:paraId="6B1D1605" w14:textId="55E2BB9F" w:rsidR="009D432F" w:rsidRPr="00670ED1" w:rsidRDefault="009D432F" w:rsidP="00B05F98">
      <w:pPr>
        <w:jc w:val="center"/>
        <w:rPr>
          <w:b/>
          <w:u w:val="single"/>
        </w:rPr>
      </w:pPr>
      <w:r w:rsidRPr="00670ED1">
        <w:rPr>
          <w:b/>
          <w:u w:val="single"/>
        </w:rPr>
        <w:t>Междисциплинарные подходы к диагностике и лечению острой сердечной недостаточности.</w:t>
      </w:r>
    </w:p>
    <w:p w14:paraId="76449BB3" w14:textId="77777777" w:rsidR="009D432F" w:rsidRPr="00B05F98" w:rsidRDefault="009D432F" w:rsidP="00B05F98">
      <w:pPr>
        <w:jc w:val="center"/>
        <w:rPr>
          <w:b/>
        </w:rPr>
      </w:pPr>
    </w:p>
    <w:p w14:paraId="0A8A0004" w14:textId="4D93BC2F" w:rsidR="009D432F" w:rsidRPr="00B05F98" w:rsidRDefault="009D432F" w:rsidP="00B05F98">
      <w:r w:rsidRPr="00B05F98">
        <w:rPr>
          <w:b/>
        </w:rPr>
        <w:t>Председатель: Евгений Владимирович Шляхто,</w:t>
      </w:r>
      <w:r w:rsidRPr="00B05F98">
        <w:t xml:space="preserve"> академик РАН, Заслуженный деятель науки РФ, генеральный директор Северо-Западного федерального медицинского исследовательского центра имени В. А. Алмазова, Президент Российского кардиологического общества, главный кардиолог Санкт-Петербурга и Северо-Западного федерального округа</w:t>
      </w:r>
      <w:r w:rsidR="00670ED1">
        <w:t xml:space="preserve"> </w:t>
      </w:r>
      <w:r w:rsidR="00670ED1" w:rsidRPr="00B05F98">
        <w:t>(г. Санкт-Петербург)</w:t>
      </w:r>
    </w:p>
    <w:p w14:paraId="70924275" w14:textId="77777777" w:rsidR="009D432F" w:rsidRPr="00B05F98" w:rsidRDefault="00B37DBE" w:rsidP="00B05F98">
      <w:pPr>
        <w:rPr>
          <w:b/>
        </w:rPr>
      </w:pPr>
      <w:r w:rsidRPr="00B05F98">
        <w:rPr>
          <w:b/>
        </w:rPr>
        <w:t>Сопредседател</w:t>
      </w:r>
      <w:r w:rsidR="009D432F" w:rsidRPr="00B05F98">
        <w:rPr>
          <w:b/>
        </w:rPr>
        <w:t>и:</w:t>
      </w:r>
    </w:p>
    <w:p w14:paraId="5D8A1045" w14:textId="16980A0C" w:rsidR="009D432F" w:rsidRPr="00B05F98" w:rsidRDefault="009D432F" w:rsidP="00B05F98">
      <w:r w:rsidRPr="00B05F98">
        <w:rPr>
          <w:b/>
        </w:rPr>
        <w:t>Игорь Владимирович Фомин</w:t>
      </w:r>
      <w:r w:rsidRPr="00B05F98">
        <w:t>, д.м.н., профессор, руководитель общественных образовательных программ в области медицины ОО «Медицинская ассоциация Нижегородской области», председатель правления ОССН, заведующий кафедрой внутренних болезней НижГМА</w:t>
      </w:r>
      <w:r w:rsidR="00670ED1">
        <w:t xml:space="preserve"> (г. Нижний Новгород)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876"/>
        <w:gridCol w:w="7631"/>
        <w:gridCol w:w="1031"/>
      </w:tblGrid>
      <w:tr w:rsidR="00EF1C46" w:rsidRPr="00B05F98" w14:paraId="59C3F347" w14:textId="77777777" w:rsidTr="00AC02FA">
        <w:tc>
          <w:tcPr>
            <w:tcW w:w="532" w:type="dxa"/>
          </w:tcPr>
          <w:p w14:paraId="2C48F522" w14:textId="77777777" w:rsidR="00EF1C46" w:rsidRPr="00B05F98" w:rsidRDefault="00EF1C46" w:rsidP="00B05F98"/>
        </w:tc>
        <w:tc>
          <w:tcPr>
            <w:tcW w:w="876" w:type="dxa"/>
          </w:tcPr>
          <w:p w14:paraId="05F0DB71" w14:textId="1CE74FA6" w:rsidR="00EF1C46" w:rsidRPr="00B05F98" w:rsidRDefault="00EF1C46" w:rsidP="00BC207D">
            <w:r w:rsidRPr="00B05F98">
              <w:t>13.45-13.</w:t>
            </w:r>
            <w:r w:rsidR="00BC207D">
              <w:t>50</w:t>
            </w:r>
          </w:p>
        </w:tc>
        <w:tc>
          <w:tcPr>
            <w:tcW w:w="7631" w:type="dxa"/>
          </w:tcPr>
          <w:p w14:paraId="041F3979" w14:textId="286C0EC8" w:rsidR="00EF1C46" w:rsidRPr="00B05F98" w:rsidRDefault="00EF1C46" w:rsidP="00B05F98">
            <w:r w:rsidRPr="00B05F98">
              <w:rPr>
                <w:b/>
              </w:rPr>
              <w:t xml:space="preserve">Приветствие участников симпозиума. </w:t>
            </w:r>
            <w:r w:rsidR="009D432F" w:rsidRPr="00B05F98">
              <w:t>Академик РАН, президент РКО, Шляхто Е.В. (г. Санкт-Петербург)</w:t>
            </w:r>
          </w:p>
        </w:tc>
        <w:tc>
          <w:tcPr>
            <w:tcW w:w="1031" w:type="dxa"/>
          </w:tcPr>
          <w:p w14:paraId="3CEC8C02" w14:textId="0B6C9006" w:rsidR="00EF1C46" w:rsidRPr="00B05F98" w:rsidRDefault="00BC207D" w:rsidP="00B05F98">
            <w:r>
              <w:t>5</w:t>
            </w:r>
            <w:r w:rsidR="00EF1C46" w:rsidRPr="00B05F98">
              <w:t xml:space="preserve"> мин</w:t>
            </w:r>
          </w:p>
        </w:tc>
      </w:tr>
      <w:tr w:rsidR="00E46123" w:rsidRPr="00B05F98" w14:paraId="47C58055" w14:textId="77777777" w:rsidTr="00AC02FA">
        <w:tc>
          <w:tcPr>
            <w:tcW w:w="532" w:type="dxa"/>
          </w:tcPr>
          <w:p w14:paraId="4D58E0BB" w14:textId="77777777" w:rsidR="00E46123" w:rsidRPr="00B05F98" w:rsidRDefault="00E46123" w:rsidP="00B05F98"/>
        </w:tc>
        <w:tc>
          <w:tcPr>
            <w:tcW w:w="876" w:type="dxa"/>
          </w:tcPr>
          <w:p w14:paraId="65B23C06" w14:textId="383DBD7A" w:rsidR="00E46123" w:rsidRPr="00B05F98" w:rsidRDefault="003E2C30" w:rsidP="00BC207D">
            <w:r w:rsidRPr="00B05F98">
              <w:t>13</w:t>
            </w:r>
            <w:r w:rsidR="00E46123" w:rsidRPr="00B05F98">
              <w:t>.</w:t>
            </w:r>
            <w:r w:rsidR="00BC207D">
              <w:t>50</w:t>
            </w:r>
            <w:r w:rsidR="00E46123" w:rsidRPr="00B05F98">
              <w:t>-</w:t>
            </w:r>
            <w:r w:rsidRPr="00B05F98">
              <w:t>14</w:t>
            </w:r>
            <w:r w:rsidR="00E46123" w:rsidRPr="00B05F98">
              <w:t>.</w:t>
            </w:r>
            <w:r w:rsidR="00BC207D">
              <w:t>15</w:t>
            </w:r>
          </w:p>
        </w:tc>
        <w:tc>
          <w:tcPr>
            <w:tcW w:w="7631" w:type="dxa"/>
          </w:tcPr>
          <w:p w14:paraId="01B5A712" w14:textId="096E4603" w:rsidR="00E46123" w:rsidRPr="00B05F98" w:rsidRDefault="00EF1C46" w:rsidP="00B05F98">
            <w:r w:rsidRPr="00B05F98">
              <w:rPr>
                <w:b/>
              </w:rPr>
              <w:t>Проблема сердечной недостаточности в РФ. Нагрузка на систему здравоохранения</w:t>
            </w:r>
            <w:r w:rsidR="00D66EEE" w:rsidRPr="00B05F98">
              <w:t xml:space="preserve">. </w:t>
            </w:r>
            <w:r w:rsidR="000B4E34" w:rsidRPr="00B05F98">
              <w:t>Д.м.н., профессор</w:t>
            </w:r>
            <w:r w:rsidR="009D432F" w:rsidRPr="00B05F98">
              <w:t>,</w:t>
            </w:r>
            <w:r w:rsidR="000B4E34" w:rsidRPr="00B05F98">
              <w:t xml:space="preserve"> </w:t>
            </w:r>
            <w:r w:rsidR="00D66EEE" w:rsidRPr="00B05F98">
              <w:t>Недошивин А.О.</w:t>
            </w:r>
            <w:r w:rsidR="009D432F" w:rsidRPr="00B05F98">
              <w:t xml:space="preserve"> (г. Санкт-Петербург)</w:t>
            </w:r>
          </w:p>
        </w:tc>
        <w:tc>
          <w:tcPr>
            <w:tcW w:w="1031" w:type="dxa"/>
          </w:tcPr>
          <w:p w14:paraId="30D71ECE" w14:textId="12D8477F" w:rsidR="00E46123" w:rsidRPr="00B05F98" w:rsidRDefault="00BC207D" w:rsidP="00B05F98">
            <w:r>
              <w:t>25</w:t>
            </w:r>
            <w:r w:rsidR="00EF1C46" w:rsidRPr="00B05F98">
              <w:t xml:space="preserve"> мин</w:t>
            </w:r>
          </w:p>
        </w:tc>
      </w:tr>
      <w:tr w:rsidR="00C66DA8" w:rsidRPr="00B05F98" w14:paraId="2907A511" w14:textId="77777777" w:rsidTr="00AC02FA">
        <w:tc>
          <w:tcPr>
            <w:tcW w:w="532" w:type="dxa"/>
          </w:tcPr>
          <w:p w14:paraId="7ED90FE5" w14:textId="77777777" w:rsidR="00E46123" w:rsidRPr="00B05F98" w:rsidRDefault="00E46123" w:rsidP="00B05F98"/>
        </w:tc>
        <w:tc>
          <w:tcPr>
            <w:tcW w:w="876" w:type="dxa"/>
          </w:tcPr>
          <w:p w14:paraId="6843CE48" w14:textId="46491F97" w:rsidR="00E46123" w:rsidRPr="00B05F98" w:rsidRDefault="003E2C30" w:rsidP="00BC207D">
            <w:r w:rsidRPr="00B05F98">
              <w:t>14</w:t>
            </w:r>
            <w:r w:rsidR="00E46123" w:rsidRPr="00B05F98">
              <w:t>.</w:t>
            </w:r>
            <w:r w:rsidRPr="00B05F98">
              <w:t>1</w:t>
            </w:r>
            <w:r w:rsidR="00EF1C46" w:rsidRPr="00B05F98">
              <w:t>5</w:t>
            </w:r>
            <w:r w:rsidR="00E46123" w:rsidRPr="00B05F98">
              <w:t>-</w:t>
            </w:r>
            <w:r w:rsidRPr="00B05F98">
              <w:lastRenderedPageBreak/>
              <w:t>14</w:t>
            </w:r>
            <w:r w:rsidR="00E46123" w:rsidRPr="00B05F98">
              <w:t>.</w:t>
            </w:r>
            <w:r w:rsidR="00BC207D">
              <w:t>40</w:t>
            </w:r>
          </w:p>
        </w:tc>
        <w:tc>
          <w:tcPr>
            <w:tcW w:w="7631" w:type="dxa"/>
          </w:tcPr>
          <w:p w14:paraId="17B4CA9E" w14:textId="7DC91139" w:rsidR="00E46123" w:rsidRPr="00B05F98" w:rsidRDefault="00EF1C46" w:rsidP="00B05F98">
            <w:pPr>
              <w:tabs>
                <w:tab w:val="left" w:pos="7710"/>
              </w:tabs>
              <w:jc w:val="both"/>
            </w:pPr>
            <w:r w:rsidRPr="00B05F98">
              <w:rPr>
                <w:b/>
              </w:rPr>
              <w:lastRenderedPageBreak/>
              <w:t>Организация службы по оказанию специа</w:t>
            </w:r>
            <w:r w:rsidR="009D432F" w:rsidRPr="00B05F98">
              <w:rPr>
                <w:b/>
              </w:rPr>
              <w:t>лизированной медицин</w:t>
            </w:r>
            <w:r w:rsidR="009D432F" w:rsidRPr="00B05F98">
              <w:rPr>
                <w:b/>
              </w:rPr>
              <w:lastRenderedPageBreak/>
              <w:t>ской помощи</w:t>
            </w:r>
            <w:r w:rsidRPr="00B05F98">
              <w:rPr>
                <w:b/>
              </w:rPr>
              <w:t xml:space="preserve"> больн</w:t>
            </w:r>
            <w:r w:rsidR="009D432F" w:rsidRPr="00B05F98">
              <w:rPr>
                <w:b/>
              </w:rPr>
              <w:t xml:space="preserve">ым с сердечной недостаточностью. </w:t>
            </w:r>
            <w:r w:rsidR="000B4E34" w:rsidRPr="00B05F98">
              <w:t>Д.м.н., профессор</w:t>
            </w:r>
            <w:r w:rsidR="009D432F" w:rsidRPr="00B05F98">
              <w:t>,</w:t>
            </w:r>
            <w:r w:rsidR="000B4E34" w:rsidRPr="00B05F98">
              <w:t xml:space="preserve"> </w:t>
            </w:r>
            <w:r w:rsidR="00D66EEE" w:rsidRPr="00B05F98">
              <w:t>Конради А.О.</w:t>
            </w:r>
            <w:r w:rsidR="009D432F" w:rsidRPr="00B05F98">
              <w:t xml:space="preserve"> (г. Санкт-Петербург)</w:t>
            </w:r>
          </w:p>
        </w:tc>
        <w:tc>
          <w:tcPr>
            <w:tcW w:w="1031" w:type="dxa"/>
          </w:tcPr>
          <w:p w14:paraId="0DCDBE3B" w14:textId="05A45C29" w:rsidR="00E46123" w:rsidRPr="00B05F98" w:rsidRDefault="00EF1C46" w:rsidP="00BC207D">
            <w:r w:rsidRPr="00B05F98">
              <w:lastRenderedPageBreak/>
              <w:t>2</w:t>
            </w:r>
            <w:r w:rsidR="00BC207D">
              <w:t>5</w:t>
            </w:r>
            <w:r w:rsidRPr="00B05F98">
              <w:t xml:space="preserve"> мин</w:t>
            </w:r>
          </w:p>
        </w:tc>
      </w:tr>
      <w:tr w:rsidR="00C66DA8" w:rsidRPr="00B05F98" w14:paraId="229A868C" w14:textId="77777777" w:rsidTr="00AC02FA">
        <w:tc>
          <w:tcPr>
            <w:tcW w:w="532" w:type="dxa"/>
          </w:tcPr>
          <w:p w14:paraId="25544988" w14:textId="77777777" w:rsidR="00E46123" w:rsidRPr="00B05F98" w:rsidRDefault="00E46123" w:rsidP="00B05F98"/>
        </w:tc>
        <w:tc>
          <w:tcPr>
            <w:tcW w:w="876" w:type="dxa"/>
          </w:tcPr>
          <w:p w14:paraId="2D959D68" w14:textId="2F992D22" w:rsidR="00E46123" w:rsidRPr="00B05F98" w:rsidRDefault="003E2C30" w:rsidP="00BC207D">
            <w:r w:rsidRPr="00B05F98">
              <w:t>14</w:t>
            </w:r>
            <w:r w:rsidR="00E46123" w:rsidRPr="00B05F98">
              <w:t>.</w:t>
            </w:r>
            <w:r w:rsidR="00BC207D">
              <w:t>40</w:t>
            </w:r>
            <w:r w:rsidR="00E46123" w:rsidRPr="00B05F98">
              <w:t>-</w:t>
            </w:r>
            <w:r w:rsidRPr="00B05F98">
              <w:t>15</w:t>
            </w:r>
            <w:r w:rsidR="00E46123" w:rsidRPr="00B05F98">
              <w:t>.</w:t>
            </w:r>
            <w:r w:rsidR="00EF1C46" w:rsidRPr="00B05F98">
              <w:t>0</w:t>
            </w:r>
            <w:r w:rsidRPr="00B05F98">
              <w:t>5</w:t>
            </w:r>
          </w:p>
        </w:tc>
        <w:tc>
          <w:tcPr>
            <w:tcW w:w="7631" w:type="dxa"/>
          </w:tcPr>
          <w:p w14:paraId="5FC45EB2" w14:textId="0B5D05C7" w:rsidR="00E46123" w:rsidRPr="00B05F98" w:rsidRDefault="00EF1C46" w:rsidP="00B05F98">
            <w:pPr>
              <w:jc w:val="both"/>
            </w:pPr>
            <w:r w:rsidRPr="00670ED1">
              <w:rPr>
                <w:b/>
              </w:rPr>
              <w:t>Ведение пациентов с сердечной недостаточностью в отделении и</w:t>
            </w:r>
            <w:r w:rsidR="00D666F7" w:rsidRPr="00670ED1">
              <w:rPr>
                <w:b/>
              </w:rPr>
              <w:t>нтенсивной терапии/реанимации.</w:t>
            </w:r>
            <w:r w:rsidR="00D666F7" w:rsidRPr="00B05F98">
              <w:t xml:space="preserve"> </w:t>
            </w:r>
            <w:r w:rsidR="000B4E34" w:rsidRPr="00B05F98">
              <w:t>Д.м.н., профессор</w:t>
            </w:r>
            <w:r w:rsidR="00D666F7" w:rsidRPr="00B05F98">
              <w:t>,</w:t>
            </w:r>
            <w:r w:rsidR="00D66EEE" w:rsidRPr="00B05F98">
              <w:t xml:space="preserve"> Фомин И.В.</w:t>
            </w:r>
            <w:r w:rsidR="00670ED1">
              <w:t xml:space="preserve"> (г. Нижний Новгород)</w:t>
            </w:r>
          </w:p>
        </w:tc>
        <w:tc>
          <w:tcPr>
            <w:tcW w:w="1031" w:type="dxa"/>
          </w:tcPr>
          <w:p w14:paraId="0B71AA2F" w14:textId="3CF622DD" w:rsidR="00E46123" w:rsidRPr="00B05F98" w:rsidRDefault="00BC207D" w:rsidP="00B05F98">
            <w:r>
              <w:t>25</w:t>
            </w:r>
            <w:r w:rsidR="00EF1C46" w:rsidRPr="00B05F98">
              <w:t xml:space="preserve"> мин</w:t>
            </w:r>
          </w:p>
        </w:tc>
      </w:tr>
      <w:tr w:rsidR="00EF1C46" w:rsidRPr="00B05F98" w14:paraId="29976C0F" w14:textId="77777777" w:rsidTr="00AC02FA">
        <w:tc>
          <w:tcPr>
            <w:tcW w:w="532" w:type="dxa"/>
          </w:tcPr>
          <w:p w14:paraId="1D28688D" w14:textId="77777777" w:rsidR="00EF1C46" w:rsidRPr="00B05F98" w:rsidRDefault="00EF1C46" w:rsidP="00B05F98"/>
        </w:tc>
        <w:tc>
          <w:tcPr>
            <w:tcW w:w="876" w:type="dxa"/>
          </w:tcPr>
          <w:p w14:paraId="323FABD6" w14:textId="77777777" w:rsidR="00EF1C46" w:rsidRPr="00B05F98" w:rsidRDefault="00EF1C46" w:rsidP="00B05F98">
            <w:r w:rsidRPr="00B05F98">
              <w:t>15.05-15.15</w:t>
            </w:r>
          </w:p>
        </w:tc>
        <w:tc>
          <w:tcPr>
            <w:tcW w:w="7631" w:type="dxa"/>
          </w:tcPr>
          <w:p w14:paraId="4FAFF693" w14:textId="32ADB637" w:rsidR="00EF1C46" w:rsidRPr="00B05F98" w:rsidRDefault="00EF1C46" w:rsidP="00B05F98">
            <w:pPr>
              <w:autoSpaceDE w:val="0"/>
              <w:autoSpaceDN w:val="0"/>
              <w:adjustRightInd w:val="0"/>
            </w:pPr>
            <w:r w:rsidRPr="00B05F98">
              <w:rPr>
                <w:b/>
              </w:rPr>
              <w:t>Дискуссия</w:t>
            </w:r>
            <w:r w:rsidR="009D432F" w:rsidRPr="00B05F98">
              <w:rPr>
                <w:b/>
              </w:rPr>
              <w:t>.</w:t>
            </w:r>
            <w:r w:rsidR="00BC207D">
              <w:rPr>
                <w:b/>
              </w:rPr>
              <w:t xml:space="preserve"> </w:t>
            </w:r>
            <w:r w:rsidR="00BC207D" w:rsidRPr="00BC207D">
              <w:t>Академик РАН, президент РКО, Шля</w:t>
            </w:r>
            <w:r w:rsidR="00BC207D">
              <w:t>хто Е.В., д.м.н., профессор, Фомин И.В., д</w:t>
            </w:r>
            <w:r w:rsidR="00BC207D" w:rsidRPr="00BC207D">
              <w:t>.м.н., профессор, Конрад</w:t>
            </w:r>
            <w:r w:rsidR="00BC207D">
              <w:t>и А.О., д.м.н., профессор, Недо</w:t>
            </w:r>
            <w:r w:rsidR="00BC207D" w:rsidRPr="00BC207D">
              <w:t>шивин А.О.</w:t>
            </w:r>
          </w:p>
        </w:tc>
        <w:tc>
          <w:tcPr>
            <w:tcW w:w="1031" w:type="dxa"/>
          </w:tcPr>
          <w:p w14:paraId="2C934A55" w14:textId="77777777" w:rsidR="00EF1C46" w:rsidRPr="00B05F98" w:rsidRDefault="00EF1C46" w:rsidP="00B05F98">
            <w:r w:rsidRPr="00B05F98">
              <w:t>10 мин</w:t>
            </w:r>
          </w:p>
        </w:tc>
      </w:tr>
      <w:tr w:rsidR="00BC35B9" w:rsidRPr="00B05F98" w14:paraId="649E37DA" w14:textId="77777777" w:rsidTr="00AC02FA">
        <w:tc>
          <w:tcPr>
            <w:tcW w:w="532" w:type="dxa"/>
          </w:tcPr>
          <w:p w14:paraId="3119325F" w14:textId="77777777" w:rsidR="00BC35B9" w:rsidRPr="00B05F98" w:rsidRDefault="00BC35B9" w:rsidP="00B05F98"/>
        </w:tc>
        <w:tc>
          <w:tcPr>
            <w:tcW w:w="876" w:type="dxa"/>
          </w:tcPr>
          <w:p w14:paraId="2EAE45D2" w14:textId="77777777" w:rsidR="00BC35B9" w:rsidRPr="00B05F98" w:rsidRDefault="00BC35B9" w:rsidP="00B05F98"/>
        </w:tc>
        <w:tc>
          <w:tcPr>
            <w:tcW w:w="7631" w:type="dxa"/>
          </w:tcPr>
          <w:p w14:paraId="6EB964ED" w14:textId="77777777" w:rsidR="00BC35B9" w:rsidRPr="00B05F98" w:rsidRDefault="00BC35B9" w:rsidP="00B05F98">
            <w:pPr>
              <w:jc w:val="center"/>
              <w:rPr>
                <w:b/>
              </w:rPr>
            </w:pPr>
            <w:r w:rsidRPr="00B05F98">
              <w:rPr>
                <w:b/>
              </w:rPr>
              <w:t>ПЕРЕРЫВ</w:t>
            </w:r>
          </w:p>
          <w:p w14:paraId="5961B78E" w14:textId="77777777" w:rsidR="00BC35B9" w:rsidRPr="00B05F98" w:rsidRDefault="00BC35B9" w:rsidP="00B05F98">
            <w:pPr>
              <w:jc w:val="center"/>
            </w:pPr>
            <w:r w:rsidRPr="00B05F98">
              <w:rPr>
                <w:b/>
              </w:rPr>
              <w:t>15.15 – 15.30</w:t>
            </w:r>
          </w:p>
        </w:tc>
        <w:tc>
          <w:tcPr>
            <w:tcW w:w="1031" w:type="dxa"/>
          </w:tcPr>
          <w:p w14:paraId="14CBAC50" w14:textId="77777777" w:rsidR="00BC35B9" w:rsidRPr="00B05F98" w:rsidRDefault="00BC35B9" w:rsidP="00B05F98"/>
        </w:tc>
      </w:tr>
    </w:tbl>
    <w:p w14:paraId="24D18847" w14:textId="77777777" w:rsidR="00BD62FA" w:rsidRPr="00B05F98" w:rsidRDefault="00BD62FA" w:rsidP="00B05F98"/>
    <w:p w14:paraId="5D2E8E96" w14:textId="77777777" w:rsidR="009D432F" w:rsidRPr="00AC02FA" w:rsidRDefault="009D432F" w:rsidP="00B05F98">
      <w:pPr>
        <w:jc w:val="center"/>
        <w:rPr>
          <w:b/>
          <w:u w:val="single"/>
        </w:rPr>
      </w:pPr>
      <w:r w:rsidRPr="00AC02FA">
        <w:rPr>
          <w:b/>
          <w:u w:val="single"/>
        </w:rPr>
        <w:t xml:space="preserve">Симпозиум </w:t>
      </w:r>
      <w:r w:rsidR="00B147FE" w:rsidRPr="00AC02FA">
        <w:rPr>
          <w:b/>
          <w:u w:val="single"/>
        </w:rPr>
        <w:t>ОССН</w:t>
      </w:r>
    </w:p>
    <w:p w14:paraId="1565DCB8" w14:textId="5E20F917" w:rsidR="00B147FE" w:rsidRPr="00B05F98" w:rsidRDefault="00B147FE" w:rsidP="00B05F98">
      <w:pPr>
        <w:jc w:val="center"/>
        <w:rPr>
          <w:b/>
          <w:u w:val="single"/>
        </w:rPr>
      </w:pPr>
      <w:r w:rsidRPr="00B05F98">
        <w:rPr>
          <w:b/>
          <w:u w:val="single"/>
        </w:rPr>
        <w:t>Можно ли улучшить ведение больных с сердечной недостаточностью в Российской Федерации?</w:t>
      </w:r>
    </w:p>
    <w:p w14:paraId="3200D713" w14:textId="77777777" w:rsidR="009D432F" w:rsidRPr="00B05F98" w:rsidRDefault="009D432F" w:rsidP="00B05F98">
      <w:pPr>
        <w:rPr>
          <w:b/>
        </w:rPr>
      </w:pPr>
    </w:p>
    <w:p w14:paraId="3F62CE44" w14:textId="1C459E8D" w:rsidR="009D432F" w:rsidRPr="00B05F98" w:rsidRDefault="00B147FE" w:rsidP="00B05F98">
      <w:r w:rsidRPr="00B05F98">
        <w:rPr>
          <w:b/>
        </w:rPr>
        <w:t>Председатель:</w:t>
      </w:r>
      <w:r w:rsidR="000B4E34" w:rsidRPr="00B05F98">
        <w:rPr>
          <w:b/>
        </w:rPr>
        <w:t xml:space="preserve"> </w:t>
      </w:r>
      <w:r w:rsidR="009D432F" w:rsidRPr="00B05F98">
        <w:rPr>
          <w:b/>
        </w:rPr>
        <w:t>Юрий Никитич Беленков</w:t>
      </w:r>
      <w:r w:rsidR="009D432F" w:rsidRPr="00B05F98">
        <w:t>, академик РАН, проректор МГУ им. М.В. Ломоносова, член президиума правления РКО, член президиума правления ОССН, главный редактор журналов Кардиология и Сердечная недостаточность</w:t>
      </w:r>
      <w:r w:rsidR="00670ED1">
        <w:t xml:space="preserve"> (г. Москва)</w:t>
      </w:r>
    </w:p>
    <w:p w14:paraId="5FFCCB76" w14:textId="7A6046D8" w:rsidR="009D432F" w:rsidRPr="00B05F98" w:rsidRDefault="00B147FE" w:rsidP="00B05F98">
      <w:r w:rsidRPr="00B05F98">
        <w:rPr>
          <w:b/>
        </w:rPr>
        <w:t xml:space="preserve">Сопредседатель: </w:t>
      </w:r>
      <w:r w:rsidR="000B4E34" w:rsidRPr="00B05F98">
        <w:rPr>
          <w:b/>
        </w:rPr>
        <w:t>Мария Генриховна Глезер</w:t>
      </w:r>
      <w:r w:rsidR="000B4E34" w:rsidRPr="00B05F98">
        <w:t xml:space="preserve">, </w:t>
      </w:r>
      <w:r w:rsidR="009D432F" w:rsidRPr="00B05F98">
        <w:t>д.м.</w:t>
      </w:r>
      <w:r w:rsidR="000B4E34" w:rsidRPr="00B05F98">
        <w:t>н., профессор кафедры профилактической и неотложной кардиологии ФППО ММА им. Сеченова, заведующая лабораторией функциональных методов исследования и рациональной фармакотерапии сердечно-сосудистых заболеваний ММА им. И.М.</w:t>
      </w:r>
      <w:r w:rsidR="009D432F" w:rsidRPr="00B05F98">
        <w:t xml:space="preserve"> </w:t>
      </w:r>
      <w:r w:rsidR="000B4E34" w:rsidRPr="00B05F98">
        <w:t>Сеченова и ГКБ № 59, член правления ОССН</w:t>
      </w:r>
      <w:r w:rsidR="00914BD5" w:rsidRPr="00B05F98">
        <w:t>,</w:t>
      </w:r>
      <w:r w:rsidR="000B4E34" w:rsidRPr="00B05F98">
        <w:t xml:space="preserve"> председатель секции РКО </w:t>
      </w:r>
      <w:r w:rsidR="00D666F7" w:rsidRPr="00B05F98">
        <w:t>«</w:t>
      </w:r>
      <w:r w:rsidR="000B4E34" w:rsidRPr="00B05F98">
        <w:t>Болезни системы кровообращения у женщин</w:t>
      </w:r>
      <w:r w:rsidR="00D666F7" w:rsidRPr="00B05F98">
        <w:t>»</w:t>
      </w:r>
      <w:r w:rsidR="000B4E34" w:rsidRPr="00B05F98">
        <w:t xml:space="preserve">, </w:t>
      </w:r>
      <w:r w:rsidR="009D432F" w:rsidRPr="00B05F98">
        <w:t>г</w:t>
      </w:r>
      <w:r w:rsidR="000B4E34" w:rsidRPr="00B05F98">
        <w:t>лавный внештатный специалист по специальности «Кардиология» М</w:t>
      </w:r>
      <w:r w:rsidR="00914BD5" w:rsidRPr="00B05F98">
        <w:t>З</w:t>
      </w:r>
      <w:r w:rsidR="000B4E34" w:rsidRPr="00B05F98">
        <w:t xml:space="preserve"> Московской области</w:t>
      </w:r>
      <w:r w:rsidR="00670ED1">
        <w:t xml:space="preserve"> (г. Москва)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876"/>
        <w:gridCol w:w="7631"/>
        <w:gridCol w:w="1031"/>
      </w:tblGrid>
      <w:tr w:rsidR="00B147FE" w:rsidRPr="00B05F98" w14:paraId="79214E95" w14:textId="77777777" w:rsidTr="00AC02F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DFFC9" w14:textId="77777777" w:rsidR="00B147FE" w:rsidRPr="00B05F98" w:rsidRDefault="00B147FE" w:rsidP="00B05F98">
            <w:r w:rsidRPr="00B05F98">
              <w:t>1.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A98CA" w14:textId="77777777" w:rsidR="00B147FE" w:rsidRPr="00B05F98" w:rsidRDefault="00B147FE" w:rsidP="00B05F98">
            <w:r w:rsidRPr="00B05F98">
              <w:t>15.30-16.</w:t>
            </w:r>
            <w:r w:rsidR="00350051" w:rsidRPr="00B05F98">
              <w:t>00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43DE5" w14:textId="6FBA1998" w:rsidR="00B147FE" w:rsidRPr="00B05F98" w:rsidRDefault="00B147FE" w:rsidP="00B05F98">
            <w:r w:rsidRPr="00B05F98">
              <w:rPr>
                <w:b/>
              </w:rPr>
              <w:t>Современный портрет пациента с ХСН - меняется ли он в течение последних 15 лет?</w:t>
            </w:r>
            <w:r w:rsidRPr="00B05F98">
              <w:t xml:space="preserve"> </w:t>
            </w:r>
            <w:r w:rsidR="000B4E34" w:rsidRPr="00B05F98">
              <w:t>Д.м.н., профессор</w:t>
            </w:r>
            <w:r w:rsidR="009D432F" w:rsidRPr="00B05F98">
              <w:t>,</w:t>
            </w:r>
            <w:r w:rsidR="000B4E34" w:rsidRPr="00B05F98">
              <w:t xml:space="preserve"> </w:t>
            </w:r>
            <w:r w:rsidR="00EA7554" w:rsidRPr="00B05F98">
              <w:t>Беленков Ю.Н.</w:t>
            </w:r>
            <w:r w:rsidR="009D432F" w:rsidRPr="00B05F98">
              <w:t xml:space="preserve"> (г. Москва)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76317" w14:textId="55E1D261" w:rsidR="00B147FE" w:rsidRPr="00B05F98" w:rsidRDefault="00AC02FA" w:rsidP="00B05F98">
            <w:r>
              <w:t>30 мин</w:t>
            </w:r>
          </w:p>
        </w:tc>
      </w:tr>
      <w:tr w:rsidR="00F110FF" w:rsidRPr="00B05F98" w14:paraId="4FCC3C7A" w14:textId="77777777" w:rsidTr="00AC02F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0932F" w14:textId="77777777" w:rsidR="00B147FE" w:rsidRPr="00B05F98" w:rsidRDefault="00B147FE" w:rsidP="00B05F98">
            <w:r w:rsidRPr="00B05F98">
              <w:t>2.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B18AA" w14:textId="77777777" w:rsidR="00B147FE" w:rsidRPr="00B05F98" w:rsidRDefault="00B147FE" w:rsidP="00B05F98">
            <w:r w:rsidRPr="00B05F98">
              <w:t>16.</w:t>
            </w:r>
            <w:r w:rsidR="00350051" w:rsidRPr="00B05F98">
              <w:t>00</w:t>
            </w:r>
            <w:r w:rsidRPr="00B05F98">
              <w:t>-16.</w:t>
            </w:r>
            <w:r w:rsidR="00350051" w:rsidRPr="00B05F98">
              <w:t>30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DFA23" w14:textId="3D3D3229" w:rsidR="00B147FE" w:rsidRPr="00B05F98" w:rsidRDefault="00B147FE" w:rsidP="00B05F98">
            <w:r w:rsidRPr="00B05F98">
              <w:rPr>
                <w:b/>
              </w:rPr>
              <w:t>Трудности и ошибки ведения больных с сердечной недостаточностью на госпитальном и амбулаторных этапах</w:t>
            </w:r>
            <w:r w:rsidRPr="00B05F98">
              <w:t xml:space="preserve">. </w:t>
            </w:r>
            <w:r w:rsidR="000B4E34" w:rsidRPr="00B05F98">
              <w:t>Д.м.н., профессор</w:t>
            </w:r>
            <w:r w:rsidR="00D666F7" w:rsidRPr="00B05F98">
              <w:t>,</w:t>
            </w:r>
            <w:r w:rsidR="000B4E34" w:rsidRPr="00B05F98">
              <w:t xml:space="preserve"> </w:t>
            </w:r>
            <w:r w:rsidRPr="00B05F98">
              <w:t>Глезер М.Г. (</w:t>
            </w:r>
            <w:r w:rsidR="00D666F7" w:rsidRPr="00B05F98">
              <w:t xml:space="preserve">г. </w:t>
            </w:r>
            <w:r w:rsidRPr="00B05F98">
              <w:t>Москва)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1FC63" w14:textId="739929B4" w:rsidR="00B147FE" w:rsidRPr="00B05F98" w:rsidRDefault="00AC02FA" w:rsidP="00B05F98">
            <w:r>
              <w:t>30 мин</w:t>
            </w:r>
          </w:p>
        </w:tc>
      </w:tr>
      <w:tr w:rsidR="009919D1" w:rsidRPr="00B05F98" w14:paraId="38F6F4E0" w14:textId="77777777" w:rsidTr="00AC02F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8FE57" w14:textId="77777777" w:rsidR="00B147FE" w:rsidRPr="00B05F98" w:rsidRDefault="00B147FE" w:rsidP="00B05F98">
            <w:r w:rsidRPr="00B05F98">
              <w:t>3.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250A2" w14:textId="77777777" w:rsidR="00B147FE" w:rsidRPr="00B05F98" w:rsidRDefault="00B147FE" w:rsidP="00B05F98">
            <w:r w:rsidRPr="00B05F98">
              <w:t>16.</w:t>
            </w:r>
            <w:r w:rsidR="00350051" w:rsidRPr="00B05F98">
              <w:t>30</w:t>
            </w:r>
            <w:r w:rsidRPr="00B05F98">
              <w:t>-17.</w:t>
            </w:r>
            <w:r w:rsidR="00350051" w:rsidRPr="00B05F98">
              <w:t>00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C2874" w14:textId="1BA9853D" w:rsidR="00B147FE" w:rsidRPr="00B05F98" w:rsidRDefault="00B147FE" w:rsidP="00B2657E">
            <w:r w:rsidRPr="00B05F98">
              <w:rPr>
                <w:b/>
              </w:rPr>
              <w:t>Физическая реабилитация и долгосрочные стратегии ведения больных с СН (Рекомендации Европейской ассоциации по сердечной недостаточности).</w:t>
            </w:r>
            <w:r w:rsidRPr="00B05F98">
              <w:t xml:space="preserve"> </w:t>
            </w:r>
            <w:r w:rsidR="00B2657E" w:rsidRPr="00AC02FA">
              <w:t>Ю</w:t>
            </w:r>
            <w:r w:rsidR="00B2657E">
              <w:t xml:space="preserve">лия </w:t>
            </w:r>
            <w:r w:rsidR="00B2657E" w:rsidRPr="00AC02FA">
              <w:t>Л</w:t>
            </w:r>
            <w:r w:rsidR="00B2657E">
              <w:t>еоновна</w:t>
            </w:r>
            <w:r w:rsidR="00B2657E" w:rsidRPr="00AC02FA">
              <w:t xml:space="preserve"> Беграмбекова</w:t>
            </w:r>
            <w:r w:rsidR="00B2657E">
              <w:t>,</w:t>
            </w:r>
            <w:r w:rsidR="00B2657E" w:rsidRPr="00AC02FA">
              <w:t xml:space="preserve"> </w:t>
            </w:r>
            <w:r w:rsidR="00B2657E">
              <w:t>к</w:t>
            </w:r>
            <w:r w:rsidR="00D666F7" w:rsidRPr="00AC02FA">
              <w:t>.м.н., з</w:t>
            </w:r>
            <w:r w:rsidR="00F1164E" w:rsidRPr="00AC02FA">
              <w:rPr>
                <w:color w:val="000000"/>
                <w:shd w:val="clear" w:color="auto" w:fill="FFFFFF"/>
              </w:rPr>
              <w:t xml:space="preserve">аместитель председателя правления ОССН </w:t>
            </w:r>
            <w:r w:rsidRPr="00AC02FA">
              <w:t>(</w:t>
            </w:r>
            <w:r w:rsidR="00D666F7" w:rsidRPr="00AC02FA">
              <w:t xml:space="preserve">г. </w:t>
            </w:r>
            <w:r w:rsidRPr="00AC02FA">
              <w:t>Москва)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89632" w14:textId="2080430E" w:rsidR="00B147FE" w:rsidRPr="00B05F98" w:rsidRDefault="00AC02FA" w:rsidP="00B05F98">
            <w:r>
              <w:t>30 мин</w:t>
            </w:r>
          </w:p>
        </w:tc>
      </w:tr>
    </w:tbl>
    <w:p w14:paraId="751D00C0" w14:textId="77777777" w:rsidR="00BC35B9" w:rsidRPr="00B05F98" w:rsidRDefault="00BC35B9" w:rsidP="00B05F98"/>
    <w:p w14:paraId="74B2BB9C" w14:textId="77777777" w:rsidR="00792506" w:rsidRPr="00B05F98" w:rsidRDefault="009D5CAF" w:rsidP="00B05F98">
      <w:pPr>
        <w:jc w:val="center"/>
        <w:rPr>
          <w:b/>
        </w:rPr>
      </w:pPr>
      <w:r w:rsidRPr="00B05F98">
        <w:rPr>
          <w:b/>
        </w:rPr>
        <w:t xml:space="preserve">Подведение итогов. </w:t>
      </w:r>
      <w:r w:rsidR="00792506" w:rsidRPr="00B05F98">
        <w:rPr>
          <w:b/>
        </w:rPr>
        <w:t>Выдача сертификатов.</w:t>
      </w:r>
    </w:p>
    <w:p w14:paraId="07D4453D" w14:textId="77777777" w:rsidR="009D5CAF" w:rsidRPr="00B05F98" w:rsidRDefault="009D5CAF" w:rsidP="00B05F98">
      <w:pPr>
        <w:jc w:val="center"/>
        <w:rPr>
          <w:b/>
        </w:rPr>
      </w:pPr>
      <w:r w:rsidRPr="00B05F98">
        <w:rPr>
          <w:b/>
        </w:rPr>
        <w:t>Выдача сертификатов об участии в научно-практической конференции «</w:t>
      </w:r>
      <w:r w:rsidR="007B771A" w:rsidRPr="00B05F98">
        <w:rPr>
          <w:b/>
        </w:rPr>
        <w:t>ХХ-ая Неделя здорового сердца</w:t>
      </w:r>
      <w:r w:rsidRPr="00B05F98">
        <w:rPr>
          <w:b/>
        </w:rPr>
        <w:t xml:space="preserve">» будет происходить на стойке регистрации участников с </w:t>
      </w:r>
      <w:r w:rsidR="00C479B1" w:rsidRPr="00B05F98">
        <w:rPr>
          <w:b/>
        </w:rPr>
        <w:t>17</w:t>
      </w:r>
      <w:r w:rsidRPr="00B05F98">
        <w:rPr>
          <w:b/>
        </w:rPr>
        <w:t>.</w:t>
      </w:r>
      <w:r w:rsidR="00C479B1" w:rsidRPr="00B05F98">
        <w:rPr>
          <w:b/>
        </w:rPr>
        <w:t>00</w:t>
      </w:r>
      <w:r w:rsidRPr="00B05F98">
        <w:rPr>
          <w:b/>
        </w:rPr>
        <w:t>.</w:t>
      </w:r>
    </w:p>
    <w:p w14:paraId="36DE8BF0" w14:textId="77777777" w:rsidR="0041760B" w:rsidRPr="00B05F98" w:rsidRDefault="000165BA" w:rsidP="00B05F98">
      <w:pPr>
        <w:jc w:val="center"/>
        <w:rPr>
          <w:b/>
        </w:rPr>
      </w:pPr>
      <w:r w:rsidRPr="00B05F98">
        <w:rPr>
          <w:b/>
        </w:rPr>
        <w:br w:type="page"/>
      </w:r>
      <w:r w:rsidR="0041760B" w:rsidRPr="00B05F98">
        <w:rPr>
          <w:b/>
        </w:rPr>
        <w:lastRenderedPageBreak/>
        <w:t>Министерство здравоохранения Нижегородской области</w:t>
      </w:r>
    </w:p>
    <w:p w14:paraId="12AB3608" w14:textId="77777777" w:rsidR="0041760B" w:rsidRPr="00B05F98" w:rsidRDefault="0041760B" w:rsidP="00B05F98">
      <w:pPr>
        <w:jc w:val="center"/>
        <w:rPr>
          <w:b/>
        </w:rPr>
      </w:pPr>
      <w:r w:rsidRPr="00B05F98">
        <w:rPr>
          <w:b/>
        </w:rPr>
        <w:t>Нижегородская государственная медицинская академия</w:t>
      </w:r>
    </w:p>
    <w:p w14:paraId="4D447B17" w14:textId="77777777" w:rsidR="0041760B" w:rsidRPr="00B05F98" w:rsidRDefault="0041760B" w:rsidP="00B05F98">
      <w:pPr>
        <w:jc w:val="center"/>
        <w:rPr>
          <w:b/>
        </w:rPr>
      </w:pPr>
      <w:r w:rsidRPr="00B05F98">
        <w:rPr>
          <w:b/>
        </w:rPr>
        <w:t>Медицинская ассоциация Нижегородской области</w:t>
      </w:r>
    </w:p>
    <w:p w14:paraId="5733054F" w14:textId="77777777" w:rsidR="0041760B" w:rsidRPr="00B05F98" w:rsidRDefault="0041760B" w:rsidP="00B05F98">
      <w:pPr>
        <w:jc w:val="center"/>
        <w:rPr>
          <w:b/>
        </w:rPr>
      </w:pPr>
      <w:r w:rsidRPr="00B05F98">
        <w:rPr>
          <w:b/>
        </w:rPr>
        <w:t>Редакция газеты «Мир фармации и медицины»</w:t>
      </w:r>
    </w:p>
    <w:p w14:paraId="5B5F8D60" w14:textId="77777777" w:rsidR="0041760B" w:rsidRPr="00B05F98" w:rsidRDefault="0041760B" w:rsidP="00B05F98">
      <w:pPr>
        <w:jc w:val="center"/>
        <w:rPr>
          <w:b/>
        </w:rPr>
      </w:pPr>
    </w:p>
    <w:p w14:paraId="7BBF885E" w14:textId="77777777" w:rsidR="0041760B" w:rsidRPr="00B05F98" w:rsidRDefault="0041760B" w:rsidP="00B05F98">
      <w:pPr>
        <w:jc w:val="center"/>
        <w:rPr>
          <w:b/>
        </w:rPr>
      </w:pPr>
      <w:r w:rsidRPr="00B05F98">
        <w:rPr>
          <w:b/>
        </w:rPr>
        <w:t>Программа научно-практической конференции</w:t>
      </w:r>
    </w:p>
    <w:p w14:paraId="7DDF7EF2" w14:textId="77777777" w:rsidR="0041760B" w:rsidRPr="00B05F98" w:rsidRDefault="0041760B" w:rsidP="00B05F98">
      <w:pPr>
        <w:jc w:val="center"/>
        <w:rPr>
          <w:b/>
        </w:rPr>
      </w:pPr>
      <w:r w:rsidRPr="00B05F98">
        <w:rPr>
          <w:b/>
        </w:rPr>
        <w:t>XX НЕДЕЛЯ ЗДОРОВОГО СЕРДЦА</w:t>
      </w:r>
    </w:p>
    <w:p w14:paraId="02161369" w14:textId="77777777" w:rsidR="0041760B" w:rsidRPr="00B05F98" w:rsidRDefault="0041760B" w:rsidP="00B05F98">
      <w:pPr>
        <w:jc w:val="center"/>
        <w:rPr>
          <w:b/>
        </w:rPr>
      </w:pPr>
      <w:r w:rsidRPr="00B05F98">
        <w:rPr>
          <w:b/>
        </w:rPr>
        <w:t xml:space="preserve">«КАРДИОЛОГИЯ </w:t>
      </w:r>
      <w:r w:rsidRPr="00B05F98">
        <w:rPr>
          <w:b/>
          <w:lang w:val="en-US"/>
        </w:rPr>
        <w:t>XXI</w:t>
      </w:r>
      <w:r w:rsidRPr="00B05F98">
        <w:rPr>
          <w:b/>
        </w:rPr>
        <w:t xml:space="preserve"> ВЕКА: НАШИ УСПЕХИ»</w:t>
      </w:r>
    </w:p>
    <w:p w14:paraId="23F3629C" w14:textId="77777777" w:rsidR="0041760B" w:rsidRPr="00B05F98" w:rsidRDefault="0041760B" w:rsidP="00B05F98">
      <w:pPr>
        <w:jc w:val="center"/>
        <w:rPr>
          <w:b/>
        </w:rPr>
      </w:pPr>
    </w:p>
    <w:p w14:paraId="4B1ACEBE" w14:textId="77777777" w:rsidR="0041760B" w:rsidRPr="00B05F98" w:rsidRDefault="0041760B" w:rsidP="00B05F98">
      <w:pPr>
        <w:jc w:val="center"/>
        <w:rPr>
          <w:b/>
        </w:rPr>
      </w:pPr>
      <w:r w:rsidRPr="00B05F98">
        <w:rPr>
          <w:b/>
        </w:rPr>
        <w:t>22 марта 2016 г.</w:t>
      </w:r>
    </w:p>
    <w:p w14:paraId="5E7A3839" w14:textId="77777777" w:rsidR="0041760B" w:rsidRPr="00B05F98" w:rsidRDefault="0041760B" w:rsidP="00B05F98">
      <w:pPr>
        <w:jc w:val="center"/>
        <w:rPr>
          <w:b/>
        </w:rPr>
      </w:pPr>
    </w:p>
    <w:p w14:paraId="11CBBD73" w14:textId="77777777" w:rsidR="0041760B" w:rsidRPr="00B05F98" w:rsidRDefault="0041760B" w:rsidP="00B05F98">
      <w:pPr>
        <w:jc w:val="center"/>
        <w:rPr>
          <w:b/>
        </w:rPr>
      </w:pPr>
      <w:r w:rsidRPr="00B05F98">
        <w:rPr>
          <w:b/>
        </w:rPr>
        <w:t>Конгресс-центр «Маринс Парк Отель»</w:t>
      </w:r>
    </w:p>
    <w:p w14:paraId="502F96FB" w14:textId="77777777" w:rsidR="0041760B" w:rsidRPr="00B05F98" w:rsidRDefault="0041760B" w:rsidP="00B05F98">
      <w:pPr>
        <w:jc w:val="center"/>
        <w:rPr>
          <w:b/>
        </w:rPr>
      </w:pPr>
      <w:r w:rsidRPr="00B05F98">
        <w:rPr>
          <w:b/>
        </w:rPr>
        <w:t>Нижний Новгород, ул. Советская, д. 12</w:t>
      </w:r>
    </w:p>
    <w:p w14:paraId="2D36A901" w14:textId="186A08C1" w:rsidR="00C479B1" w:rsidRPr="00B05F98" w:rsidRDefault="00C479B1" w:rsidP="00B05F98">
      <w:pPr>
        <w:jc w:val="center"/>
        <w:rPr>
          <w:b/>
        </w:rPr>
      </w:pPr>
    </w:p>
    <w:p w14:paraId="24FE45F6" w14:textId="77777777" w:rsidR="00C479B1" w:rsidRPr="00B05F98" w:rsidRDefault="00C479B1" w:rsidP="00B05F98">
      <w:pPr>
        <w:jc w:val="center"/>
        <w:rPr>
          <w:b/>
        </w:rPr>
      </w:pPr>
      <w:r w:rsidRPr="00B05F98">
        <w:rPr>
          <w:b/>
        </w:rPr>
        <w:t>ЗАЛ «РОСТОВ»</w:t>
      </w:r>
    </w:p>
    <w:p w14:paraId="49CEA37E" w14:textId="77777777" w:rsidR="00967A95" w:rsidRPr="00B05F98" w:rsidRDefault="00967A95" w:rsidP="00B05F98"/>
    <w:p w14:paraId="1762EA4C" w14:textId="77777777" w:rsidR="00234F2B" w:rsidRDefault="00F95396" w:rsidP="00AC02FA">
      <w:pPr>
        <w:jc w:val="center"/>
        <w:rPr>
          <w:b/>
          <w:u w:val="single"/>
        </w:rPr>
      </w:pPr>
      <w:r w:rsidRPr="00AC02FA">
        <w:rPr>
          <w:b/>
          <w:u w:val="single"/>
        </w:rPr>
        <w:t>Выбор статинов у больных высокого сердечно-сосудистого риска и коморбидной патологией.</w:t>
      </w:r>
    </w:p>
    <w:p w14:paraId="22AE8FD3" w14:textId="77777777" w:rsidR="00AC02FA" w:rsidRPr="00AC02FA" w:rsidRDefault="00AC02FA" w:rsidP="00AC02FA">
      <w:pPr>
        <w:jc w:val="center"/>
        <w:rPr>
          <w:b/>
          <w:u w:val="single"/>
        </w:rPr>
      </w:pPr>
    </w:p>
    <w:p w14:paraId="48C33110" w14:textId="73E1A8C4" w:rsidR="00967A95" w:rsidRPr="00B05F98" w:rsidRDefault="00967A95" w:rsidP="00B05F98">
      <w:r w:rsidRPr="00B05F98">
        <w:rPr>
          <w:b/>
        </w:rPr>
        <w:t>Председатель:</w:t>
      </w:r>
      <w:r w:rsidR="0005089A" w:rsidRPr="00B05F98">
        <w:rPr>
          <w:b/>
        </w:rPr>
        <w:t xml:space="preserve"> </w:t>
      </w:r>
      <w:r w:rsidR="00DB3E67" w:rsidRPr="00B05F98">
        <w:rPr>
          <w:b/>
        </w:rPr>
        <w:t xml:space="preserve">Оксана Михайловна </w:t>
      </w:r>
      <w:r w:rsidR="00B57117" w:rsidRPr="00B05F98">
        <w:rPr>
          <w:b/>
        </w:rPr>
        <w:t>Драпкина</w:t>
      </w:r>
      <w:r w:rsidR="00D666F7" w:rsidRPr="00B05F98">
        <w:rPr>
          <w:b/>
        </w:rPr>
        <w:t xml:space="preserve">, </w:t>
      </w:r>
      <w:r w:rsidR="00D666F7" w:rsidRPr="00B05F98">
        <w:t>д.м.н., профессор,</w:t>
      </w:r>
      <w:r w:rsidR="00F95396" w:rsidRPr="00B05F98">
        <w:t xml:space="preserve"> </w:t>
      </w:r>
      <w:r w:rsidR="00DB3E67" w:rsidRPr="00B05F98">
        <w:t>исполнительный директор Всероссийской образовательной Интернет Сессии, заместитель директора по научной и лечебной работе ФГБУ "ГНИЦПМ" Минздрава России, Лауреат премии Правительства РФ в области образования</w:t>
      </w:r>
      <w:r w:rsidR="0054763C">
        <w:t xml:space="preserve"> </w:t>
      </w:r>
      <w:r w:rsidR="0054763C" w:rsidRPr="00B05F98">
        <w:t>(г. Москва)</w:t>
      </w:r>
    </w:p>
    <w:p w14:paraId="033E0949" w14:textId="57C80863" w:rsidR="00914BD5" w:rsidRPr="00B05F98" w:rsidRDefault="00914BD5" w:rsidP="00B05F98">
      <w:r w:rsidRPr="00B05F98">
        <w:rPr>
          <w:b/>
        </w:rPr>
        <w:t>Сопредседатель: Наталья Андреевна Козиолова</w:t>
      </w:r>
      <w:r w:rsidR="0054763C">
        <w:rPr>
          <w:b/>
        </w:rPr>
        <w:t>,</w:t>
      </w:r>
      <w:r w:rsidRPr="00B05F98">
        <w:t xml:space="preserve"> д.м.н., профессор, Член Президиума Правления РКО, Член Правления ОССН, главный внештатный терапевт МЗ Пермского края, Президент Пермского краевого кардиологического общества, заведующий кафедрой внутренних болезней Пермского ГМУ им.ак. Е.А. Вагнера</w:t>
      </w:r>
      <w:r w:rsidR="0054763C">
        <w:t xml:space="preserve"> (г. Пермь)</w:t>
      </w:r>
    </w:p>
    <w:p w14:paraId="7DF6DA28" w14:textId="24D6ACBB" w:rsidR="00025F19" w:rsidRPr="00B05F98" w:rsidRDefault="00914BD5" w:rsidP="00B05F98">
      <w:r w:rsidRPr="00B05F98">
        <w:rPr>
          <w:b/>
        </w:rPr>
        <w:t xml:space="preserve">Сопредседатель: </w:t>
      </w:r>
      <w:r w:rsidR="00025F19" w:rsidRPr="00B05F98">
        <w:rPr>
          <w:b/>
        </w:rPr>
        <w:t>Чесникова Анна Ивановна</w:t>
      </w:r>
      <w:r w:rsidR="00D666F7" w:rsidRPr="00B05F98">
        <w:rPr>
          <w:b/>
        </w:rPr>
        <w:t>,</w:t>
      </w:r>
      <w:r w:rsidR="00025F19" w:rsidRPr="00B05F98">
        <w:t xml:space="preserve"> д.м.н., профессор кафедры внутренних болезней с ос</w:t>
      </w:r>
      <w:r w:rsidR="00D666F7" w:rsidRPr="00B05F98">
        <w:t xml:space="preserve">новами физиотерапии №1 РостГМУ, Член Президиума Правления </w:t>
      </w:r>
      <w:r w:rsidR="00025F19" w:rsidRPr="00B05F98">
        <w:t>Р</w:t>
      </w:r>
      <w:r w:rsidRPr="00B05F98">
        <w:t>НМОТ</w:t>
      </w:r>
      <w:r w:rsidR="00025F19" w:rsidRPr="00B05F98">
        <w:t>, Член Правления Р</w:t>
      </w:r>
      <w:r w:rsidRPr="00B05F98">
        <w:t>КО</w:t>
      </w:r>
      <w:r w:rsidR="00025F19" w:rsidRPr="00B05F98">
        <w:t>, Член Правления О</w:t>
      </w:r>
      <w:r w:rsidRPr="00B05F98">
        <w:t>ССН</w:t>
      </w:r>
      <w:r w:rsidR="00025F19" w:rsidRPr="00B05F98">
        <w:t>, Председатель общества терап</w:t>
      </w:r>
      <w:r w:rsidR="00D666F7" w:rsidRPr="00B05F98">
        <w:t>евтов Ростовской области</w:t>
      </w:r>
      <w:r w:rsidR="0054763C">
        <w:t xml:space="preserve"> (г.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876"/>
        <w:gridCol w:w="7280"/>
        <w:gridCol w:w="1382"/>
      </w:tblGrid>
      <w:tr w:rsidR="00967A95" w:rsidRPr="00B05F98" w14:paraId="668A245A" w14:textId="77777777" w:rsidTr="00CA3800">
        <w:tc>
          <w:tcPr>
            <w:tcW w:w="532" w:type="dxa"/>
          </w:tcPr>
          <w:p w14:paraId="021C29EC" w14:textId="77777777" w:rsidR="00967A95" w:rsidRPr="00B05F98" w:rsidRDefault="00967A95" w:rsidP="00B05F98">
            <w:r w:rsidRPr="00B05F98">
              <w:t>1.</w:t>
            </w:r>
          </w:p>
        </w:tc>
        <w:tc>
          <w:tcPr>
            <w:tcW w:w="876" w:type="dxa"/>
          </w:tcPr>
          <w:p w14:paraId="0D80F0D2" w14:textId="77777777" w:rsidR="00967A95" w:rsidRPr="00B05F98" w:rsidRDefault="00F95396" w:rsidP="00B05F98">
            <w:r w:rsidRPr="00B05F98">
              <w:t>11.30-11.50</w:t>
            </w:r>
          </w:p>
        </w:tc>
        <w:tc>
          <w:tcPr>
            <w:tcW w:w="7280" w:type="dxa"/>
          </w:tcPr>
          <w:p w14:paraId="26A3509B" w14:textId="649EB995" w:rsidR="00967A95" w:rsidRPr="00B05F98" w:rsidRDefault="00F95396" w:rsidP="00B2657E">
            <w:r w:rsidRPr="00B05F98">
              <w:rPr>
                <w:b/>
              </w:rPr>
              <w:t>Безопасность применения статинов в профилактике сердечно-сосудистых осложнений на фоне хронической болезни почек.</w:t>
            </w:r>
            <w:r w:rsidRPr="00B05F98">
              <w:t xml:space="preserve"> </w:t>
            </w:r>
            <w:r w:rsidR="00B2657E">
              <w:t>Екатерина Иосифовна Тарловская, д</w:t>
            </w:r>
            <w:r w:rsidR="00850F3D" w:rsidRPr="00B05F98">
              <w:t>.м.н., профессор</w:t>
            </w:r>
            <w:r w:rsidR="00B2657E">
              <w:t>, кафедра внутренних болезней НижГМА</w:t>
            </w:r>
            <w:r w:rsidRPr="00B05F98">
              <w:t xml:space="preserve"> (</w:t>
            </w:r>
            <w:r w:rsidR="00D666F7" w:rsidRPr="00B05F98">
              <w:t xml:space="preserve">г. </w:t>
            </w:r>
            <w:r w:rsidRPr="00B05F98">
              <w:t>Нижний Новгород)</w:t>
            </w:r>
          </w:p>
        </w:tc>
        <w:tc>
          <w:tcPr>
            <w:tcW w:w="1382" w:type="dxa"/>
          </w:tcPr>
          <w:p w14:paraId="62580A25" w14:textId="77777777" w:rsidR="00967A95" w:rsidRPr="00B05F98" w:rsidRDefault="00F95396" w:rsidP="00B05F98">
            <w:r w:rsidRPr="00B05F98">
              <w:t>(20 мин.)</w:t>
            </w:r>
          </w:p>
        </w:tc>
      </w:tr>
      <w:tr w:rsidR="00F110FF" w:rsidRPr="00B05F98" w14:paraId="1E6AFA5D" w14:textId="77777777" w:rsidTr="00CA3800">
        <w:tc>
          <w:tcPr>
            <w:tcW w:w="532" w:type="dxa"/>
          </w:tcPr>
          <w:p w14:paraId="5CA174A6" w14:textId="77777777" w:rsidR="00967A95" w:rsidRPr="00B05F98" w:rsidRDefault="00967A95" w:rsidP="00B05F98">
            <w:r w:rsidRPr="00B05F98">
              <w:t>2.</w:t>
            </w:r>
          </w:p>
        </w:tc>
        <w:tc>
          <w:tcPr>
            <w:tcW w:w="876" w:type="dxa"/>
          </w:tcPr>
          <w:p w14:paraId="3904E9FC" w14:textId="77777777" w:rsidR="00967A95" w:rsidRPr="00B05F98" w:rsidRDefault="00F95396" w:rsidP="00B05F98">
            <w:r w:rsidRPr="00B05F98">
              <w:t>11.50-12.10</w:t>
            </w:r>
          </w:p>
        </w:tc>
        <w:tc>
          <w:tcPr>
            <w:tcW w:w="7280" w:type="dxa"/>
          </w:tcPr>
          <w:p w14:paraId="0C912EAF" w14:textId="138F21C2" w:rsidR="00967A95" w:rsidRPr="00B05F98" w:rsidRDefault="00F95396" w:rsidP="00B05F98">
            <w:r w:rsidRPr="00B05F98">
              <w:rPr>
                <w:b/>
              </w:rPr>
              <w:t>Преддиабет, диабет и статины: «назначить нельзя отменить», где будем ставить запятую?</w:t>
            </w:r>
            <w:r w:rsidRPr="00B05F98">
              <w:t xml:space="preserve"> </w:t>
            </w:r>
            <w:r w:rsidR="00850F3D" w:rsidRPr="00B05F98">
              <w:t>Д.м.н., профессор</w:t>
            </w:r>
            <w:r w:rsidR="00D666F7" w:rsidRPr="00B05F98">
              <w:t>,</w:t>
            </w:r>
            <w:r w:rsidR="00850F3D" w:rsidRPr="00B05F98">
              <w:t xml:space="preserve"> </w:t>
            </w:r>
            <w:r w:rsidRPr="00B05F98">
              <w:t>Козиолова Н.А. (</w:t>
            </w:r>
            <w:r w:rsidR="00D666F7" w:rsidRPr="00B05F98">
              <w:t xml:space="preserve">г. </w:t>
            </w:r>
            <w:r w:rsidRPr="00B05F98">
              <w:t>Пермь)</w:t>
            </w:r>
          </w:p>
        </w:tc>
        <w:tc>
          <w:tcPr>
            <w:tcW w:w="1382" w:type="dxa"/>
          </w:tcPr>
          <w:p w14:paraId="38B8A3A6" w14:textId="77777777" w:rsidR="00967A95" w:rsidRPr="00B05F98" w:rsidRDefault="00F95396" w:rsidP="00B05F98">
            <w:r w:rsidRPr="00B05F98">
              <w:t>(20 мин.)</w:t>
            </w:r>
          </w:p>
        </w:tc>
      </w:tr>
      <w:tr w:rsidR="00F110FF" w:rsidRPr="00B05F98" w14:paraId="24BC85C1" w14:textId="77777777" w:rsidTr="00CA3800">
        <w:tc>
          <w:tcPr>
            <w:tcW w:w="532" w:type="dxa"/>
          </w:tcPr>
          <w:p w14:paraId="09137A36" w14:textId="77777777" w:rsidR="00967A95" w:rsidRPr="00B05F98" w:rsidRDefault="00967A95" w:rsidP="00B05F98">
            <w:r w:rsidRPr="00B05F98">
              <w:t>3.</w:t>
            </w:r>
          </w:p>
        </w:tc>
        <w:tc>
          <w:tcPr>
            <w:tcW w:w="876" w:type="dxa"/>
          </w:tcPr>
          <w:p w14:paraId="4B44147A" w14:textId="77777777" w:rsidR="00967A95" w:rsidRPr="00B05F98" w:rsidRDefault="00F95396" w:rsidP="00B05F98">
            <w:r w:rsidRPr="00B05F98">
              <w:t>12.10-12.30</w:t>
            </w:r>
          </w:p>
        </w:tc>
        <w:tc>
          <w:tcPr>
            <w:tcW w:w="7280" w:type="dxa"/>
          </w:tcPr>
          <w:p w14:paraId="0DD26244" w14:textId="2D73CC24" w:rsidR="00967A95" w:rsidRPr="00B05F98" w:rsidRDefault="00F95396" w:rsidP="00B05F98">
            <w:r w:rsidRPr="00B05F98">
              <w:rPr>
                <w:b/>
              </w:rPr>
              <w:t>«Пожилой больн</w:t>
            </w:r>
            <w:r w:rsidR="00D666F7" w:rsidRPr="00B05F98">
              <w:rPr>
                <w:b/>
              </w:rPr>
              <w:t>ой» и статины: отвергаем «мифы</w:t>
            </w:r>
            <w:r w:rsidRPr="00B05F98">
              <w:rPr>
                <w:b/>
              </w:rPr>
              <w:t xml:space="preserve"> противопоказаний</w:t>
            </w:r>
            <w:r w:rsidR="00D666F7" w:rsidRPr="00B05F98">
              <w:rPr>
                <w:b/>
              </w:rPr>
              <w:t>»</w:t>
            </w:r>
            <w:r w:rsidRPr="00B05F98">
              <w:rPr>
                <w:b/>
              </w:rPr>
              <w:t>, представляем неопровержимые доказательства эффективности и безопасности</w:t>
            </w:r>
            <w:r w:rsidRPr="00B05F98">
              <w:t xml:space="preserve">. </w:t>
            </w:r>
            <w:r w:rsidR="00850F3D" w:rsidRPr="00B05F98">
              <w:t>Д.м.н., профессор</w:t>
            </w:r>
            <w:r w:rsidR="00D666F7" w:rsidRPr="00B05F98">
              <w:t>,</w:t>
            </w:r>
            <w:r w:rsidR="00850F3D" w:rsidRPr="00B05F98">
              <w:t xml:space="preserve"> </w:t>
            </w:r>
            <w:r w:rsidRPr="00B05F98">
              <w:t>Чесникова А.И</w:t>
            </w:r>
            <w:r w:rsidR="00D666F7" w:rsidRPr="00B05F98">
              <w:t>.</w:t>
            </w:r>
            <w:r w:rsidRPr="00B05F98">
              <w:t xml:space="preserve"> (</w:t>
            </w:r>
            <w:r w:rsidR="00D666F7" w:rsidRPr="00B05F98">
              <w:t xml:space="preserve">г. </w:t>
            </w:r>
            <w:r w:rsidRPr="00B05F98">
              <w:t>Ростов-на-Дону)</w:t>
            </w:r>
          </w:p>
        </w:tc>
        <w:tc>
          <w:tcPr>
            <w:tcW w:w="1382" w:type="dxa"/>
          </w:tcPr>
          <w:p w14:paraId="5B108B4A" w14:textId="77777777" w:rsidR="00967A95" w:rsidRPr="00B05F98" w:rsidRDefault="00F95396" w:rsidP="00B05F98">
            <w:r w:rsidRPr="00B05F98">
              <w:t>(20 мин.)</w:t>
            </w:r>
          </w:p>
        </w:tc>
      </w:tr>
      <w:tr w:rsidR="00F110FF" w:rsidRPr="00B05F98" w14:paraId="3E507FA9" w14:textId="77777777" w:rsidTr="00CA3800">
        <w:tc>
          <w:tcPr>
            <w:tcW w:w="532" w:type="dxa"/>
          </w:tcPr>
          <w:p w14:paraId="6F63F7DB" w14:textId="77777777" w:rsidR="00967A95" w:rsidRPr="00B05F98" w:rsidRDefault="00967A95" w:rsidP="00B05F98">
            <w:r w:rsidRPr="00B05F98">
              <w:t>4.</w:t>
            </w:r>
          </w:p>
        </w:tc>
        <w:tc>
          <w:tcPr>
            <w:tcW w:w="876" w:type="dxa"/>
          </w:tcPr>
          <w:p w14:paraId="692875FB" w14:textId="77777777" w:rsidR="00967A95" w:rsidRPr="00B05F98" w:rsidRDefault="00F95396" w:rsidP="00B05F98">
            <w:r w:rsidRPr="00B05F98">
              <w:t>12.30-12.50</w:t>
            </w:r>
          </w:p>
        </w:tc>
        <w:tc>
          <w:tcPr>
            <w:tcW w:w="7280" w:type="dxa"/>
          </w:tcPr>
          <w:p w14:paraId="50430DE7" w14:textId="1FFF8F8A" w:rsidR="00967A95" w:rsidRPr="00B05F98" w:rsidRDefault="00F95396" w:rsidP="00B05F98">
            <w:r w:rsidRPr="00B05F98">
              <w:rPr>
                <w:b/>
              </w:rPr>
              <w:t>Пациент после инфаркта миокарда и заболевания печени: рекомендуем алгоритм выбора статинов</w:t>
            </w:r>
            <w:r w:rsidRPr="00B05F98">
              <w:t>.</w:t>
            </w:r>
            <w:r w:rsidR="00D666F7" w:rsidRPr="00B05F98">
              <w:t xml:space="preserve"> Д.м.н., профессор, </w:t>
            </w:r>
            <w:r w:rsidRPr="00B05F98">
              <w:t>Драпкина О.М. (</w:t>
            </w:r>
            <w:r w:rsidR="00D666F7" w:rsidRPr="00B05F98">
              <w:t xml:space="preserve">г. </w:t>
            </w:r>
            <w:r w:rsidRPr="00B05F98">
              <w:t>Москва)</w:t>
            </w:r>
          </w:p>
        </w:tc>
        <w:tc>
          <w:tcPr>
            <w:tcW w:w="1382" w:type="dxa"/>
          </w:tcPr>
          <w:p w14:paraId="37792A17" w14:textId="77777777" w:rsidR="00967A95" w:rsidRPr="00B05F98" w:rsidRDefault="00F95396" w:rsidP="00B05F98">
            <w:r w:rsidRPr="00B05F98">
              <w:t>(20 мин.)</w:t>
            </w:r>
          </w:p>
        </w:tc>
      </w:tr>
      <w:tr w:rsidR="009919D1" w:rsidRPr="00B05F98" w14:paraId="30D99D72" w14:textId="77777777" w:rsidTr="00CA3800">
        <w:tc>
          <w:tcPr>
            <w:tcW w:w="532" w:type="dxa"/>
          </w:tcPr>
          <w:p w14:paraId="313E3EED" w14:textId="77777777" w:rsidR="00F95396" w:rsidRPr="00B05F98" w:rsidRDefault="00F95396" w:rsidP="00B05F98"/>
        </w:tc>
        <w:tc>
          <w:tcPr>
            <w:tcW w:w="876" w:type="dxa"/>
          </w:tcPr>
          <w:p w14:paraId="3C00DD58" w14:textId="77777777" w:rsidR="00F95396" w:rsidRPr="00B05F98" w:rsidRDefault="00F95396" w:rsidP="00B05F98">
            <w:r w:rsidRPr="00B05F98">
              <w:t>12.50-13.00</w:t>
            </w:r>
          </w:p>
        </w:tc>
        <w:tc>
          <w:tcPr>
            <w:tcW w:w="7280" w:type="dxa"/>
          </w:tcPr>
          <w:p w14:paraId="08384B3E" w14:textId="77777777" w:rsidR="00F95396" w:rsidRPr="00B05F98" w:rsidRDefault="00F95396" w:rsidP="00B05F98">
            <w:pPr>
              <w:rPr>
                <w:b/>
              </w:rPr>
            </w:pPr>
            <w:r w:rsidRPr="00B05F98">
              <w:rPr>
                <w:b/>
              </w:rPr>
              <w:t>Обсуждение. Ответы на вопросы.</w:t>
            </w:r>
          </w:p>
        </w:tc>
        <w:tc>
          <w:tcPr>
            <w:tcW w:w="1382" w:type="dxa"/>
          </w:tcPr>
          <w:p w14:paraId="72AB4DEE" w14:textId="77777777" w:rsidR="00F95396" w:rsidRPr="00B05F98" w:rsidRDefault="00F95396" w:rsidP="00B05F98">
            <w:r w:rsidRPr="00B05F98">
              <w:t>(10 мин.)</w:t>
            </w:r>
          </w:p>
        </w:tc>
      </w:tr>
    </w:tbl>
    <w:p w14:paraId="2779ED2A" w14:textId="77777777" w:rsidR="000165BA" w:rsidRPr="00B05F98" w:rsidRDefault="000165BA" w:rsidP="00B05F98"/>
    <w:p w14:paraId="0B8C3A6E" w14:textId="77777777" w:rsidR="00F95396" w:rsidRPr="00B05F98" w:rsidRDefault="00F95396" w:rsidP="00B05F98">
      <w:pPr>
        <w:jc w:val="center"/>
        <w:rPr>
          <w:b/>
        </w:rPr>
      </w:pPr>
      <w:r w:rsidRPr="00B05F98">
        <w:rPr>
          <w:b/>
        </w:rPr>
        <w:t>ПЕРЕРЫВ. ОБЕД.</w:t>
      </w:r>
    </w:p>
    <w:p w14:paraId="1DAA3D18" w14:textId="77777777" w:rsidR="00F95396" w:rsidRPr="00B05F98" w:rsidRDefault="00F95396" w:rsidP="00B05F98">
      <w:pPr>
        <w:jc w:val="center"/>
        <w:rPr>
          <w:b/>
        </w:rPr>
      </w:pPr>
      <w:r w:rsidRPr="00B05F98">
        <w:rPr>
          <w:b/>
        </w:rPr>
        <w:t>13.00 - 13.45</w:t>
      </w:r>
    </w:p>
    <w:p w14:paraId="5DA5D707" w14:textId="77777777" w:rsidR="00B57117" w:rsidRPr="00B05F98" w:rsidRDefault="00B57117" w:rsidP="00B05F98">
      <w:pPr>
        <w:rPr>
          <w:b/>
        </w:rPr>
      </w:pPr>
    </w:p>
    <w:p w14:paraId="3E36FFBC" w14:textId="42478D0C" w:rsidR="00234F2B" w:rsidRPr="00B05F98" w:rsidRDefault="00A66B85" w:rsidP="00B05F98">
      <w:pPr>
        <w:jc w:val="center"/>
        <w:rPr>
          <w:b/>
          <w:u w:val="single"/>
        </w:rPr>
      </w:pPr>
      <w:r w:rsidRPr="00B05F98">
        <w:rPr>
          <w:b/>
          <w:u w:val="single"/>
        </w:rPr>
        <w:lastRenderedPageBreak/>
        <w:t>Подбор антикоагулянт</w:t>
      </w:r>
      <w:r w:rsidR="00D666F7" w:rsidRPr="00B05F98">
        <w:rPr>
          <w:b/>
          <w:u w:val="single"/>
        </w:rPr>
        <w:t xml:space="preserve">ной терапии типичному пациенту </w:t>
      </w:r>
      <w:r w:rsidRPr="00B05F98">
        <w:rPr>
          <w:b/>
          <w:u w:val="single"/>
        </w:rPr>
        <w:t xml:space="preserve">с </w:t>
      </w:r>
      <w:r w:rsidR="00D666F7" w:rsidRPr="00B05F98">
        <w:rPr>
          <w:b/>
          <w:u w:val="single"/>
        </w:rPr>
        <w:t>фибрилляцией предсердий</w:t>
      </w:r>
      <w:r w:rsidRPr="00B05F98">
        <w:rPr>
          <w:b/>
          <w:u w:val="single"/>
        </w:rPr>
        <w:t xml:space="preserve"> - пациенту с высоким риском как инсульта, так и кровотечений</w:t>
      </w:r>
      <w:r w:rsidR="00D666F7" w:rsidRPr="00B05F98">
        <w:rPr>
          <w:b/>
          <w:u w:val="single"/>
        </w:rPr>
        <w:t>.</w:t>
      </w:r>
    </w:p>
    <w:p w14:paraId="4DFAE6C4" w14:textId="77777777" w:rsidR="00D666F7" w:rsidRPr="00B05F98" w:rsidRDefault="00D666F7" w:rsidP="00B05F98">
      <w:pPr>
        <w:jc w:val="center"/>
        <w:rPr>
          <w:b/>
          <w:u w:val="single"/>
        </w:rPr>
      </w:pPr>
    </w:p>
    <w:p w14:paraId="1F47049B" w14:textId="4453B2E2" w:rsidR="00D666F7" w:rsidRPr="00B05F98" w:rsidRDefault="00234F2B" w:rsidP="00B05F98">
      <w:r w:rsidRPr="00B05F98">
        <w:rPr>
          <w:b/>
        </w:rPr>
        <w:t xml:space="preserve">Председатель: </w:t>
      </w:r>
      <w:r w:rsidR="00D666F7" w:rsidRPr="00B05F98">
        <w:rPr>
          <w:b/>
        </w:rPr>
        <w:t>Мария Генриховна Глезер</w:t>
      </w:r>
      <w:r w:rsidR="00D666F7" w:rsidRPr="00B05F98">
        <w:t>, д.м.н., профессор кафедры профилактической и неотложной кардиологии ФППО ММА им. Сеченова, заведующая лабораторией функциональных методов исследования и рациональной фармакотерапии сердечно-сосудистых заболеваний ММА им. И.М. Сеченова и ГКБ № 59, член правления ОССН, председатель секции РКО «Болезни системы кровообращения у женщин», главный внештатный специалист по специальности «Кардиология» МЗ Московской области</w:t>
      </w:r>
      <w:r w:rsidR="0054763C">
        <w:t xml:space="preserve"> </w:t>
      </w:r>
      <w:r w:rsidR="0054763C" w:rsidRPr="00B05F98">
        <w:t>(г. Москва)</w:t>
      </w:r>
    </w:p>
    <w:p w14:paraId="431AE33A" w14:textId="2737FA73" w:rsidR="00234F2B" w:rsidRPr="00B05F98" w:rsidRDefault="00234F2B" w:rsidP="00B05F98">
      <w:r w:rsidRPr="00B05F98">
        <w:rPr>
          <w:b/>
        </w:rPr>
        <w:t xml:space="preserve">Сопредседатель: </w:t>
      </w:r>
      <w:r w:rsidR="007901AE" w:rsidRPr="00B05F98">
        <w:rPr>
          <w:b/>
        </w:rPr>
        <w:t>Сергей Руджерович Гиляревский</w:t>
      </w:r>
      <w:r w:rsidR="007901AE" w:rsidRPr="00B05F98">
        <w:t>, д.м.н., профессор</w:t>
      </w:r>
      <w:r w:rsidR="008A21B2" w:rsidRPr="00B05F98">
        <w:t>, кафедра</w:t>
      </w:r>
      <w:r w:rsidR="007901AE" w:rsidRPr="00B05F98">
        <w:t xml:space="preserve"> клинической фармакологии и терапии РМАПО, </w:t>
      </w:r>
      <w:r w:rsidR="00A62EE9" w:rsidRPr="00B05F98">
        <w:t>Ч</w:t>
      </w:r>
      <w:r w:rsidR="007901AE" w:rsidRPr="00B05F98">
        <w:t xml:space="preserve">лен </w:t>
      </w:r>
      <w:r w:rsidR="00A62EE9" w:rsidRPr="00B05F98">
        <w:t>П</w:t>
      </w:r>
      <w:r w:rsidR="007901AE" w:rsidRPr="00B05F98">
        <w:t xml:space="preserve">равления </w:t>
      </w:r>
      <w:r w:rsidR="00A62EE9" w:rsidRPr="00B05F98">
        <w:t>ОССН</w:t>
      </w:r>
      <w:r w:rsidR="0054763C">
        <w:t xml:space="preserve"> </w:t>
      </w:r>
      <w:r w:rsidR="0054763C" w:rsidRPr="00B05F98">
        <w:t>(г. Москва)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876"/>
        <w:gridCol w:w="7659"/>
        <w:gridCol w:w="1003"/>
      </w:tblGrid>
      <w:tr w:rsidR="00550049" w:rsidRPr="00B05F98" w14:paraId="4BCE1607" w14:textId="77777777" w:rsidTr="00550049">
        <w:tc>
          <w:tcPr>
            <w:tcW w:w="532" w:type="dxa"/>
          </w:tcPr>
          <w:p w14:paraId="798BEE0D" w14:textId="77777777" w:rsidR="00000725" w:rsidRPr="00B05F98" w:rsidRDefault="00000725" w:rsidP="00B05F98">
            <w:r w:rsidRPr="00B05F98">
              <w:t>1.</w:t>
            </w:r>
          </w:p>
        </w:tc>
        <w:tc>
          <w:tcPr>
            <w:tcW w:w="876" w:type="dxa"/>
          </w:tcPr>
          <w:p w14:paraId="08385B97" w14:textId="77777777" w:rsidR="00000725" w:rsidRPr="00B05F98" w:rsidRDefault="00000725" w:rsidP="00B05F98">
            <w:r w:rsidRPr="00B05F98">
              <w:t>13.45-14.15</w:t>
            </w:r>
          </w:p>
        </w:tc>
        <w:tc>
          <w:tcPr>
            <w:tcW w:w="7659" w:type="dxa"/>
          </w:tcPr>
          <w:p w14:paraId="751E74DD" w14:textId="24386CF7" w:rsidR="00000725" w:rsidRPr="00B05F98" w:rsidRDefault="00000725" w:rsidP="00B2657E">
            <w:r w:rsidRPr="00B05F98">
              <w:rPr>
                <w:b/>
              </w:rPr>
              <w:t xml:space="preserve">Типичный пациент с неклапанной </w:t>
            </w:r>
            <w:r w:rsidR="008A21B2" w:rsidRPr="00B05F98">
              <w:rPr>
                <w:b/>
              </w:rPr>
              <w:t>фибрилляцией предсердий</w:t>
            </w:r>
            <w:r w:rsidRPr="00B05F98">
              <w:rPr>
                <w:b/>
              </w:rPr>
              <w:t xml:space="preserve"> на амбулаторном приеме кардиолога. На что обратить внимание?</w:t>
            </w:r>
            <w:r w:rsidR="00550049" w:rsidRPr="00B05F98">
              <w:t xml:space="preserve"> </w:t>
            </w:r>
            <w:r w:rsidR="00B2657E" w:rsidRPr="005F04B4">
              <w:t>Игорь Владимирович Фомин,</w:t>
            </w:r>
            <w:r w:rsidR="00B2657E" w:rsidRPr="00B05F98">
              <w:t xml:space="preserve"> д.м.н., профессор, руководитель общественных образовательных программ в области медицины ОО «Медицинская ассоциация Нижегородской области», председатель правления ОССН, заведующий кафедрой внутренних болезней НижГМА</w:t>
            </w:r>
            <w:r w:rsidR="00B2657E">
              <w:t xml:space="preserve"> (г. Нижний Новгород)</w:t>
            </w:r>
          </w:p>
        </w:tc>
        <w:tc>
          <w:tcPr>
            <w:tcW w:w="1003" w:type="dxa"/>
          </w:tcPr>
          <w:p w14:paraId="2C76274A" w14:textId="77777777" w:rsidR="00000725" w:rsidRPr="00B05F98" w:rsidRDefault="00000725" w:rsidP="00B05F98">
            <w:r w:rsidRPr="00B05F98">
              <w:t xml:space="preserve">30 мин </w:t>
            </w:r>
          </w:p>
        </w:tc>
      </w:tr>
      <w:tr w:rsidR="00F110FF" w:rsidRPr="00B05F98" w14:paraId="39E99E63" w14:textId="77777777" w:rsidTr="00550049">
        <w:tc>
          <w:tcPr>
            <w:tcW w:w="532" w:type="dxa"/>
          </w:tcPr>
          <w:p w14:paraId="3C2FE3B5" w14:textId="77777777" w:rsidR="00000725" w:rsidRPr="00B05F98" w:rsidRDefault="00000725" w:rsidP="00B05F98">
            <w:r w:rsidRPr="00B05F98">
              <w:t>2.</w:t>
            </w:r>
          </w:p>
        </w:tc>
        <w:tc>
          <w:tcPr>
            <w:tcW w:w="876" w:type="dxa"/>
          </w:tcPr>
          <w:p w14:paraId="143F7671" w14:textId="77777777" w:rsidR="00000725" w:rsidRPr="00B05F98" w:rsidRDefault="00000725" w:rsidP="00B05F98">
            <w:r w:rsidRPr="00B05F98">
              <w:t>14.15-14.45</w:t>
            </w:r>
          </w:p>
        </w:tc>
        <w:tc>
          <w:tcPr>
            <w:tcW w:w="7659" w:type="dxa"/>
          </w:tcPr>
          <w:p w14:paraId="61AF7ECD" w14:textId="1F4E2F2B" w:rsidR="00000725" w:rsidRPr="00B05F98" w:rsidRDefault="00000725" w:rsidP="00B05F98">
            <w:r w:rsidRPr="00B05F98">
              <w:rPr>
                <w:b/>
              </w:rPr>
              <w:t>Фибрилляция предсердий и ХСН: что нужно знать практическому врачу</w:t>
            </w:r>
            <w:r w:rsidR="008A21B2" w:rsidRPr="00B05F98">
              <w:rPr>
                <w:b/>
              </w:rPr>
              <w:t>?</w:t>
            </w:r>
            <w:r w:rsidR="00550049" w:rsidRPr="00B05F98">
              <w:t xml:space="preserve"> Д.м.н., профессор</w:t>
            </w:r>
            <w:r w:rsidR="008A21B2" w:rsidRPr="00B05F98">
              <w:t xml:space="preserve">, </w:t>
            </w:r>
            <w:r w:rsidR="00550049" w:rsidRPr="00B05F98">
              <w:t>Глезер М.Г.</w:t>
            </w:r>
            <w:r w:rsidR="008A21B2" w:rsidRPr="00B05F98">
              <w:t xml:space="preserve"> (г. Москва)</w:t>
            </w:r>
          </w:p>
        </w:tc>
        <w:tc>
          <w:tcPr>
            <w:tcW w:w="1003" w:type="dxa"/>
          </w:tcPr>
          <w:p w14:paraId="24A06FB1" w14:textId="77777777" w:rsidR="00000725" w:rsidRPr="00B05F98" w:rsidRDefault="007901AE" w:rsidP="00B05F98">
            <w:r w:rsidRPr="00B05F98">
              <w:t>30 мин</w:t>
            </w:r>
          </w:p>
        </w:tc>
      </w:tr>
      <w:tr w:rsidR="00F110FF" w:rsidRPr="00B05F98" w14:paraId="2A16D840" w14:textId="77777777" w:rsidTr="00550049">
        <w:tc>
          <w:tcPr>
            <w:tcW w:w="532" w:type="dxa"/>
          </w:tcPr>
          <w:p w14:paraId="526E0193" w14:textId="77777777" w:rsidR="00000725" w:rsidRPr="00B05F98" w:rsidRDefault="00000725" w:rsidP="00B05F98">
            <w:r w:rsidRPr="00B05F98">
              <w:t xml:space="preserve">3. </w:t>
            </w:r>
          </w:p>
        </w:tc>
        <w:tc>
          <w:tcPr>
            <w:tcW w:w="876" w:type="dxa"/>
          </w:tcPr>
          <w:p w14:paraId="613F346D" w14:textId="77777777" w:rsidR="00000725" w:rsidRPr="00B05F98" w:rsidRDefault="00000725" w:rsidP="00B05F98">
            <w:r w:rsidRPr="00B05F98">
              <w:t>14.45-15.15</w:t>
            </w:r>
          </w:p>
        </w:tc>
        <w:tc>
          <w:tcPr>
            <w:tcW w:w="7659" w:type="dxa"/>
          </w:tcPr>
          <w:p w14:paraId="50CB1323" w14:textId="15744477" w:rsidR="00000725" w:rsidRPr="00B05F98" w:rsidRDefault="00000725" w:rsidP="00B05F98">
            <w:r w:rsidRPr="00B05F98">
              <w:rPr>
                <w:b/>
              </w:rPr>
              <w:t>Особенности применения новых пероральных антикоагулянтов. Взгляд клиническ</w:t>
            </w:r>
            <w:r w:rsidR="00550049" w:rsidRPr="00B05F98">
              <w:rPr>
                <w:b/>
              </w:rPr>
              <w:t>ого фармаколога</w:t>
            </w:r>
            <w:r w:rsidR="008A21B2" w:rsidRPr="00B05F98">
              <w:t xml:space="preserve">. </w:t>
            </w:r>
            <w:r w:rsidR="00550049" w:rsidRPr="00B05F98">
              <w:t>Д.м.н., профессор</w:t>
            </w:r>
            <w:r w:rsidR="008A21B2" w:rsidRPr="00B05F98">
              <w:t>,</w:t>
            </w:r>
            <w:r w:rsidR="00550049" w:rsidRPr="00B05F98">
              <w:t xml:space="preserve"> Гиляревский С.Р.</w:t>
            </w:r>
            <w:r w:rsidR="008A21B2" w:rsidRPr="00B05F98">
              <w:t xml:space="preserve"> (г. Москва)</w:t>
            </w:r>
          </w:p>
        </w:tc>
        <w:tc>
          <w:tcPr>
            <w:tcW w:w="1003" w:type="dxa"/>
          </w:tcPr>
          <w:p w14:paraId="19AA01E1" w14:textId="77777777" w:rsidR="00000725" w:rsidRPr="00B05F98" w:rsidRDefault="007901AE" w:rsidP="00B05F98">
            <w:r w:rsidRPr="00B05F98">
              <w:t>30 мин</w:t>
            </w:r>
          </w:p>
        </w:tc>
      </w:tr>
      <w:tr w:rsidR="00550049" w:rsidRPr="00B05F98" w14:paraId="06A4E6AD" w14:textId="77777777" w:rsidTr="00550049">
        <w:tc>
          <w:tcPr>
            <w:tcW w:w="532" w:type="dxa"/>
          </w:tcPr>
          <w:p w14:paraId="4972DBFA" w14:textId="77777777" w:rsidR="00234F2B" w:rsidRPr="00B05F98" w:rsidRDefault="00234F2B" w:rsidP="00B05F98"/>
        </w:tc>
        <w:tc>
          <w:tcPr>
            <w:tcW w:w="876" w:type="dxa"/>
          </w:tcPr>
          <w:p w14:paraId="566DDFA9" w14:textId="77777777" w:rsidR="00234F2B" w:rsidRPr="00B05F98" w:rsidRDefault="00234F2B" w:rsidP="00B05F98"/>
        </w:tc>
        <w:tc>
          <w:tcPr>
            <w:tcW w:w="7659" w:type="dxa"/>
          </w:tcPr>
          <w:p w14:paraId="502A2811" w14:textId="77777777" w:rsidR="00234F2B" w:rsidRPr="00B05F98" w:rsidRDefault="00234F2B" w:rsidP="00B05F98">
            <w:pPr>
              <w:jc w:val="center"/>
              <w:rPr>
                <w:b/>
              </w:rPr>
            </w:pPr>
            <w:r w:rsidRPr="00B05F98">
              <w:rPr>
                <w:b/>
              </w:rPr>
              <w:t>ПЕРЕРЫВ</w:t>
            </w:r>
          </w:p>
          <w:p w14:paraId="7C4FED90" w14:textId="77777777" w:rsidR="00234F2B" w:rsidRPr="00B05F98" w:rsidRDefault="00234F2B" w:rsidP="00B05F98">
            <w:pPr>
              <w:jc w:val="center"/>
            </w:pPr>
            <w:r w:rsidRPr="00B05F98">
              <w:rPr>
                <w:b/>
              </w:rPr>
              <w:t>15.15 – 15.30</w:t>
            </w:r>
          </w:p>
        </w:tc>
        <w:tc>
          <w:tcPr>
            <w:tcW w:w="1003" w:type="dxa"/>
          </w:tcPr>
          <w:p w14:paraId="2159A1E7" w14:textId="77777777" w:rsidR="00234F2B" w:rsidRPr="00B05F98" w:rsidRDefault="00234F2B" w:rsidP="00B05F98"/>
        </w:tc>
      </w:tr>
    </w:tbl>
    <w:p w14:paraId="7F322075" w14:textId="77777777" w:rsidR="00234F2B" w:rsidRPr="00B05F98" w:rsidRDefault="00234F2B" w:rsidP="00B05F98"/>
    <w:p w14:paraId="3E78AD58" w14:textId="69BFE873" w:rsidR="00F10E9D" w:rsidRPr="00B05F98" w:rsidRDefault="00915DF9" w:rsidP="00B05F98">
      <w:pPr>
        <w:jc w:val="center"/>
        <w:rPr>
          <w:b/>
          <w:u w:val="single"/>
        </w:rPr>
      </w:pPr>
      <w:r w:rsidRPr="00B05F98">
        <w:rPr>
          <w:b/>
          <w:u w:val="single"/>
        </w:rPr>
        <w:t>Роль антагонистов рецепторов ангиотензина</w:t>
      </w:r>
      <w:r w:rsidR="008A21B2" w:rsidRPr="00B05F98">
        <w:rPr>
          <w:b/>
          <w:u w:val="single"/>
        </w:rPr>
        <w:t xml:space="preserve"> </w:t>
      </w:r>
      <w:r w:rsidRPr="00B05F98">
        <w:rPr>
          <w:b/>
          <w:u w:val="single"/>
        </w:rPr>
        <w:t>II</w:t>
      </w:r>
      <w:r w:rsidR="008A21B2" w:rsidRPr="00B05F98">
        <w:rPr>
          <w:b/>
          <w:u w:val="single"/>
        </w:rPr>
        <w:t xml:space="preserve"> </w:t>
      </w:r>
      <w:r w:rsidRPr="00B05F98">
        <w:rPr>
          <w:b/>
          <w:u w:val="single"/>
        </w:rPr>
        <w:t>в клинической практике лечения АГ</w:t>
      </w:r>
      <w:r w:rsidR="008A21B2" w:rsidRPr="00B05F98">
        <w:rPr>
          <w:b/>
          <w:u w:val="single"/>
        </w:rPr>
        <w:t>.</w:t>
      </w:r>
    </w:p>
    <w:p w14:paraId="69FAC5C2" w14:textId="77777777" w:rsidR="008A21B2" w:rsidRPr="00B05F98" w:rsidRDefault="008A21B2" w:rsidP="00B05F98">
      <w:pPr>
        <w:rPr>
          <w:b/>
        </w:rPr>
      </w:pPr>
    </w:p>
    <w:p w14:paraId="369EE595" w14:textId="3F1CFD28" w:rsidR="00F10E9D" w:rsidRPr="00B05F98" w:rsidRDefault="00350051" w:rsidP="00B05F98">
      <w:r w:rsidRPr="00B05F98">
        <w:rPr>
          <w:b/>
        </w:rPr>
        <w:t>Председатель:</w:t>
      </w:r>
      <w:r w:rsidR="008A21B2" w:rsidRPr="00B05F98">
        <w:rPr>
          <w:b/>
        </w:rPr>
        <w:t xml:space="preserve"> </w:t>
      </w:r>
      <w:r w:rsidR="00F10E9D" w:rsidRPr="00B05F98">
        <w:rPr>
          <w:b/>
        </w:rPr>
        <w:t>Юрий Александрович</w:t>
      </w:r>
      <w:r w:rsidR="008A21B2" w:rsidRPr="00B05F98">
        <w:rPr>
          <w:b/>
        </w:rPr>
        <w:t xml:space="preserve"> Карпов</w:t>
      </w:r>
      <w:r w:rsidR="00F10E9D" w:rsidRPr="00B05F98">
        <w:t xml:space="preserve">, </w:t>
      </w:r>
      <w:r w:rsidR="008A21B2" w:rsidRPr="00B05F98">
        <w:t xml:space="preserve">д.м.н., профессор, </w:t>
      </w:r>
      <w:r w:rsidR="00F10E9D" w:rsidRPr="00B05F98">
        <w:t xml:space="preserve">вице-президент </w:t>
      </w:r>
      <w:r w:rsidR="00F10E9D" w:rsidRPr="004F42F2">
        <w:t>РКО</w:t>
      </w:r>
      <w:r w:rsidR="004F42F2" w:rsidRPr="004F42F2">
        <w:t xml:space="preserve">, заместитель генерального директора по науке ФГБУ </w:t>
      </w:r>
      <w:r w:rsidR="004F42F2">
        <w:t>РКНПК</w:t>
      </w:r>
      <w:r w:rsidR="004F42F2" w:rsidRPr="004F42F2">
        <w:t xml:space="preserve"> </w:t>
      </w:r>
      <w:r w:rsidR="00B2657E">
        <w:t>МЗ</w:t>
      </w:r>
      <w:r w:rsidR="004F42F2" w:rsidRPr="004F42F2">
        <w:t xml:space="preserve"> РФ </w:t>
      </w:r>
      <w:r w:rsidR="0054763C" w:rsidRPr="00B05F98">
        <w:t>(г. Москва)</w:t>
      </w:r>
    </w:p>
    <w:p w14:paraId="08DA4C17" w14:textId="185ADD6A" w:rsidR="00350051" w:rsidRPr="00B05F98" w:rsidRDefault="00350051" w:rsidP="00B05F98">
      <w:r w:rsidRPr="00B05F98">
        <w:rPr>
          <w:b/>
        </w:rPr>
        <w:t xml:space="preserve">Сопредседатель: </w:t>
      </w:r>
      <w:r w:rsidR="00F10E9D" w:rsidRPr="00B05F98">
        <w:rPr>
          <w:b/>
        </w:rPr>
        <w:t>Юлия Викторовна</w:t>
      </w:r>
      <w:r w:rsidR="008A21B2" w:rsidRPr="00B05F98">
        <w:rPr>
          <w:b/>
        </w:rPr>
        <w:t xml:space="preserve"> Котовская</w:t>
      </w:r>
      <w:r w:rsidR="008A21B2" w:rsidRPr="00B05F98">
        <w:t>, д.м.н.,</w:t>
      </w:r>
      <w:r w:rsidR="00F10E9D" w:rsidRPr="00B05F98">
        <w:t xml:space="preserve"> профессор, кафедра пропедевтики внутренних болезней Медицинского факультета РУДН</w:t>
      </w:r>
      <w:r w:rsidR="0054763C">
        <w:t xml:space="preserve"> </w:t>
      </w:r>
      <w:r w:rsidR="0054763C" w:rsidRPr="00B05F98">
        <w:t>(г. Москва)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876"/>
        <w:gridCol w:w="7631"/>
        <w:gridCol w:w="1031"/>
      </w:tblGrid>
      <w:tr w:rsidR="00350051" w:rsidRPr="00B05F98" w14:paraId="2D2A242D" w14:textId="77777777" w:rsidTr="0054762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5C25B" w14:textId="77777777" w:rsidR="00350051" w:rsidRPr="002637A9" w:rsidRDefault="00350051" w:rsidP="00B05F98">
            <w:r w:rsidRPr="002637A9">
              <w:t>1.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DF926" w14:textId="7884540D" w:rsidR="00350051" w:rsidRPr="002637A9" w:rsidRDefault="00350051" w:rsidP="002637A9">
            <w:r w:rsidRPr="002637A9">
              <w:t>15.30-1</w:t>
            </w:r>
            <w:r w:rsidR="004A3F95" w:rsidRPr="002637A9">
              <w:t>6</w:t>
            </w:r>
            <w:r w:rsidRPr="002637A9">
              <w:t>.</w:t>
            </w:r>
            <w:r w:rsidR="002637A9" w:rsidRPr="002637A9">
              <w:t>30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E359" w14:textId="34297671" w:rsidR="00350051" w:rsidRPr="002637A9" w:rsidRDefault="00915DF9" w:rsidP="00B05F98">
            <w:r w:rsidRPr="002637A9">
              <w:rPr>
                <w:b/>
              </w:rPr>
              <w:t>Анта</w:t>
            </w:r>
            <w:r w:rsidR="008A21B2" w:rsidRPr="002637A9">
              <w:rPr>
                <w:b/>
              </w:rPr>
              <w:t xml:space="preserve">гонисты рецепторов ангиотензина </w:t>
            </w:r>
            <w:r w:rsidRPr="002637A9">
              <w:rPr>
                <w:b/>
              </w:rPr>
              <w:t>II</w:t>
            </w:r>
            <w:r w:rsidR="008A21B2" w:rsidRPr="002637A9">
              <w:rPr>
                <w:b/>
              </w:rPr>
              <w:t xml:space="preserve"> </w:t>
            </w:r>
            <w:r w:rsidRPr="002637A9">
              <w:rPr>
                <w:b/>
              </w:rPr>
              <w:t>– история изучения и место в современных рекомендациях</w:t>
            </w:r>
            <w:r w:rsidRPr="002637A9">
              <w:t>. Д.м.н., профессор</w:t>
            </w:r>
            <w:r w:rsidR="008A21B2" w:rsidRPr="002637A9">
              <w:t>,</w:t>
            </w:r>
            <w:r w:rsidRPr="002637A9">
              <w:t xml:space="preserve"> Карпов Ю.А.</w:t>
            </w:r>
            <w:r w:rsidR="008A21B2" w:rsidRPr="002637A9">
              <w:t xml:space="preserve"> (г. Москва)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D9E2E" w14:textId="6314837C" w:rsidR="00350051" w:rsidRPr="002637A9" w:rsidRDefault="00915DF9" w:rsidP="002637A9">
            <w:r w:rsidRPr="002637A9">
              <w:t>6</w:t>
            </w:r>
            <w:r w:rsidR="00F10E9D" w:rsidRPr="002637A9">
              <w:t>0 мин</w:t>
            </w:r>
            <w:r w:rsidR="00E95FD2" w:rsidRPr="002637A9">
              <w:t xml:space="preserve"> </w:t>
            </w:r>
          </w:p>
        </w:tc>
      </w:tr>
      <w:tr w:rsidR="004A3F95" w:rsidRPr="00B05F98" w14:paraId="5B0E0902" w14:textId="77777777" w:rsidTr="0054762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A78B" w14:textId="77777777" w:rsidR="004A3F95" w:rsidRPr="002637A9" w:rsidRDefault="00915DF9" w:rsidP="00B05F98">
            <w:r w:rsidRPr="002637A9">
              <w:t>2.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4721" w14:textId="1EBA2B3B" w:rsidR="004A3F95" w:rsidRPr="002637A9" w:rsidRDefault="00915DF9" w:rsidP="002637A9">
            <w:r w:rsidRPr="002637A9">
              <w:t>16.</w:t>
            </w:r>
            <w:r w:rsidR="002637A9" w:rsidRPr="002637A9">
              <w:t>30-17.00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8957" w14:textId="238FDD72" w:rsidR="004A3F95" w:rsidRPr="002637A9" w:rsidRDefault="00915DF9" w:rsidP="00B05F98">
            <w:r w:rsidRPr="002637A9">
              <w:rPr>
                <w:b/>
              </w:rPr>
              <w:t>Азилсартана медоксомил – новый представитель класса сартанов. Результаты клинических исследований</w:t>
            </w:r>
            <w:r w:rsidRPr="002637A9">
              <w:t>. Д.м.н, профессор</w:t>
            </w:r>
            <w:r w:rsidR="008A21B2" w:rsidRPr="002637A9">
              <w:t>,</w:t>
            </w:r>
            <w:r w:rsidRPr="002637A9">
              <w:t xml:space="preserve"> Котовская Ю.В.</w:t>
            </w:r>
            <w:r w:rsidR="008A21B2" w:rsidRPr="002637A9">
              <w:t xml:space="preserve"> (г. Москва)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ABF7" w14:textId="77777777" w:rsidR="004A3F95" w:rsidRPr="002637A9" w:rsidRDefault="00915DF9" w:rsidP="00B05F98">
            <w:r w:rsidRPr="002637A9">
              <w:t>30 мин</w:t>
            </w:r>
          </w:p>
        </w:tc>
      </w:tr>
      <w:tr w:rsidR="009919D1" w:rsidRPr="00B05F98" w14:paraId="1E5B2262" w14:textId="77777777" w:rsidTr="0054762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693E" w14:textId="77777777" w:rsidR="004A3F95" w:rsidRPr="002637A9" w:rsidRDefault="00915DF9" w:rsidP="00B05F98">
            <w:r w:rsidRPr="002637A9">
              <w:t>3.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4F5B" w14:textId="0C40056D" w:rsidR="004A3F95" w:rsidRPr="002637A9" w:rsidRDefault="002637A9" w:rsidP="002637A9">
            <w:r w:rsidRPr="002637A9">
              <w:t>17</w:t>
            </w:r>
            <w:r w:rsidR="00915DF9" w:rsidRPr="002637A9">
              <w:t>.</w:t>
            </w:r>
            <w:r w:rsidRPr="002637A9">
              <w:t>00</w:t>
            </w:r>
            <w:r w:rsidR="00915DF9" w:rsidRPr="002637A9">
              <w:t>-17.</w:t>
            </w:r>
            <w:r w:rsidRPr="002637A9">
              <w:t>10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3C1D" w14:textId="77777777" w:rsidR="004A3F95" w:rsidRPr="002637A9" w:rsidRDefault="00F10E9D" w:rsidP="00B05F98">
            <w:pPr>
              <w:rPr>
                <w:b/>
              </w:rPr>
            </w:pPr>
            <w:r w:rsidRPr="002637A9">
              <w:rPr>
                <w:b/>
              </w:rPr>
              <w:t>Дискуссия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E74B" w14:textId="77777777" w:rsidR="004A3F95" w:rsidRPr="002637A9" w:rsidRDefault="00915DF9" w:rsidP="00B05F98">
            <w:r w:rsidRPr="002637A9">
              <w:t>10 мин</w:t>
            </w:r>
          </w:p>
        </w:tc>
      </w:tr>
    </w:tbl>
    <w:p w14:paraId="00AF5765" w14:textId="6B7B4BCC" w:rsidR="00311016" w:rsidRPr="00B05F98" w:rsidRDefault="008A21B2" w:rsidP="00B05F98">
      <w:r w:rsidRPr="00B05F98">
        <w:br w:type="page"/>
      </w:r>
    </w:p>
    <w:p w14:paraId="61B86879" w14:textId="77777777" w:rsidR="009479D6" w:rsidRPr="00B05F98" w:rsidRDefault="009479D6" w:rsidP="00B05F98">
      <w:pPr>
        <w:jc w:val="center"/>
        <w:rPr>
          <w:b/>
        </w:rPr>
      </w:pPr>
      <w:r w:rsidRPr="00B05F98">
        <w:rPr>
          <w:b/>
        </w:rPr>
        <w:t>Министерство здравоохранения Нижегородской области</w:t>
      </w:r>
    </w:p>
    <w:p w14:paraId="7A8CDF4B" w14:textId="77777777" w:rsidR="009479D6" w:rsidRPr="00B05F98" w:rsidRDefault="009479D6" w:rsidP="00B05F98">
      <w:pPr>
        <w:jc w:val="center"/>
        <w:rPr>
          <w:b/>
        </w:rPr>
      </w:pPr>
      <w:r w:rsidRPr="00B05F98">
        <w:rPr>
          <w:b/>
        </w:rPr>
        <w:t>Нижегородская государственная медицинская академия</w:t>
      </w:r>
    </w:p>
    <w:p w14:paraId="095F36C9" w14:textId="77777777" w:rsidR="009479D6" w:rsidRPr="00B05F98" w:rsidRDefault="009479D6" w:rsidP="00B05F98">
      <w:pPr>
        <w:jc w:val="center"/>
        <w:rPr>
          <w:b/>
        </w:rPr>
      </w:pPr>
      <w:r w:rsidRPr="00B05F98">
        <w:rPr>
          <w:b/>
        </w:rPr>
        <w:t>Медицинская ассоциация Нижегородской области</w:t>
      </w:r>
    </w:p>
    <w:p w14:paraId="24C57E49" w14:textId="77777777" w:rsidR="009479D6" w:rsidRPr="00B05F98" w:rsidRDefault="009479D6" w:rsidP="00B05F98">
      <w:pPr>
        <w:jc w:val="center"/>
        <w:rPr>
          <w:b/>
        </w:rPr>
      </w:pPr>
      <w:r w:rsidRPr="00B05F98">
        <w:rPr>
          <w:b/>
        </w:rPr>
        <w:t>Редакция газеты «Мир фармации и медицины»</w:t>
      </w:r>
    </w:p>
    <w:p w14:paraId="478A7203" w14:textId="77777777" w:rsidR="009479D6" w:rsidRPr="00B05F98" w:rsidRDefault="009479D6" w:rsidP="00B05F98">
      <w:pPr>
        <w:jc w:val="center"/>
        <w:rPr>
          <w:b/>
        </w:rPr>
      </w:pPr>
    </w:p>
    <w:p w14:paraId="2544BF79" w14:textId="77777777" w:rsidR="009479D6" w:rsidRPr="00B05F98" w:rsidRDefault="009479D6" w:rsidP="00B05F98">
      <w:pPr>
        <w:jc w:val="center"/>
        <w:rPr>
          <w:b/>
        </w:rPr>
      </w:pPr>
      <w:r w:rsidRPr="00B05F98">
        <w:rPr>
          <w:b/>
        </w:rPr>
        <w:t>Программа научно-практической конференции</w:t>
      </w:r>
    </w:p>
    <w:p w14:paraId="59724B63" w14:textId="77777777" w:rsidR="009479D6" w:rsidRPr="00B05F98" w:rsidRDefault="009479D6" w:rsidP="00B05F98">
      <w:pPr>
        <w:jc w:val="center"/>
        <w:rPr>
          <w:b/>
        </w:rPr>
      </w:pPr>
      <w:r w:rsidRPr="00B05F98">
        <w:rPr>
          <w:b/>
        </w:rPr>
        <w:t>XX НЕДЕЛЯ ЗДОРОВОГО СЕРДЦА</w:t>
      </w:r>
    </w:p>
    <w:p w14:paraId="10C30B48" w14:textId="77777777" w:rsidR="009479D6" w:rsidRPr="00B05F98" w:rsidRDefault="009479D6" w:rsidP="00B05F98">
      <w:pPr>
        <w:jc w:val="center"/>
        <w:rPr>
          <w:b/>
        </w:rPr>
      </w:pPr>
    </w:p>
    <w:p w14:paraId="2594755E" w14:textId="77777777" w:rsidR="009479D6" w:rsidRPr="00B05F98" w:rsidRDefault="009479D6" w:rsidP="00B05F98">
      <w:pPr>
        <w:jc w:val="center"/>
        <w:rPr>
          <w:b/>
        </w:rPr>
      </w:pPr>
    </w:p>
    <w:p w14:paraId="4B675111" w14:textId="77777777" w:rsidR="009479D6" w:rsidRPr="00B05F98" w:rsidRDefault="009479D6" w:rsidP="00B05F98">
      <w:pPr>
        <w:jc w:val="center"/>
        <w:rPr>
          <w:b/>
        </w:rPr>
      </w:pPr>
      <w:r w:rsidRPr="00B05F98">
        <w:rPr>
          <w:b/>
        </w:rPr>
        <w:t>23 марта 2016 г.</w:t>
      </w:r>
    </w:p>
    <w:p w14:paraId="559DE2AC" w14:textId="77777777" w:rsidR="009479D6" w:rsidRPr="00B05F98" w:rsidRDefault="009479D6" w:rsidP="00B05F98">
      <w:pPr>
        <w:jc w:val="center"/>
        <w:rPr>
          <w:b/>
        </w:rPr>
      </w:pPr>
    </w:p>
    <w:p w14:paraId="250DD719" w14:textId="77777777" w:rsidR="009479D6" w:rsidRPr="00B05F98" w:rsidRDefault="009479D6" w:rsidP="00B05F98">
      <w:pPr>
        <w:jc w:val="center"/>
        <w:rPr>
          <w:b/>
        </w:rPr>
      </w:pPr>
      <w:r w:rsidRPr="00B05F98">
        <w:rPr>
          <w:b/>
        </w:rPr>
        <w:t>Конгресс-центр «Маринс Парк Отель»</w:t>
      </w:r>
    </w:p>
    <w:p w14:paraId="1F01A22A" w14:textId="77777777" w:rsidR="009479D6" w:rsidRPr="00B05F98" w:rsidRDefault="009479D6" w:rsidP="00B05F98">
      <w:pPr>
        <w:jc w:val="center"/>
        <w:rPr>
          <w:b/>
        </w:rPr>
      </w:pPr>
      <w:r w:rsidRPr="00B05F98">
        <w:rPr>
          <w:b/>
        </w:rPr>
        <w:t>Нижний Новгород, ул. Советская, д. 12</w:t>
      </w:r>
    </w:p>
    <w:p w14:paraId="1CB6F50F" w14:textId="77777777" w:rsidR="009479D6" w:rsidRPr="00B05F98" w:rsidRDefault="009479D6" w:rsidP="00B05F98">
      <w:pPr>
        <w:jc w:val="center"/>
        <w:rPr>
          <w:b/>
        </w:rPr>
      </w:pPr>
    </w:p>
    <w:p w14:paraId="31E40516" w14:textId="77777777" w:rsidR="009479D6" w:rsidRPr="00B05F98" w:rsidRDefault="009479D6" w:rsidP="00B05F98">
      <w:pPr>
        <w:jc w:val="center"/>
        <w:rPr>
          <w:b/>
        </w:rPr>
      </w:pPr>
      <w:r w:rsidRPr="00B05F98">
        <w:rPr>
          <w:b/>
        </w:rPr>
        <w:t>ЗАЛ «ЯЛТА»</w:t>
      </w:r>
    </w:p>
    <w:p w14:paraId="13A3DF28" w14:textId="77777777" w:rsidR="009479D6" w:rsidRPr="00B05F98" w:rsidRDefault="009479D6" w:rsidP="00B05F98">
      <w:pPr>
        <w:jc w:val="center"/>
        <w:rPr>
          <w:b/>
        </w:rPr>
      </w:pPr>
    </w:p>
    <w:p w14:paraId="10B4C3EC" w14:textId="77777777" w:rsidR="009479D6" w:rsidRPr="00B05F98" w:rsidRDefault="009479D6" w:rsidP="00B05F98">
      <w:pPr>
        <w:jc w:val="center"/>
        <w:rPr>
          <w:b/>
        </w:rPr>
      </w:pPr>
      <w:r w:rsidRPr="00B05F98">
        <w:rPr>
          <w:b/>
        </w:rPr>
        <w:t>Регистрация участников форума с 08.00 (второй этаж).</w:t>
      </w:r>
    </w:p>
    <w:p w14:paraId="01CCE5AB" w14:textId="77777777" w:rsidR="009479D6" w:rsidRPr="00B05F98" w:rsidRDefault="009479D6" w:rsidP="00B05F98">
      <w:pPr>
        <w:jc w:val="center"/>
        <w:rPr>
          <w:b/>
        </w:rPr>
      </w:pPr>
      <w:r w:rsidRPr="00B05F98">
        <w:rPr>
          <w:b/>
        </w:rPr>
        <w:t>Участники форума, зарегистрировавшиеся до 12.00, получают сертификат об участии в форуме по окончанию мероприятия на стойке регистрации.</w:t>
      </w:r>
    </w:p>
    <w:p w14:paraId="2C9375B0" w14:textId="77777777" w:rsidR="00F95396" w:rsidRPr="00B05F98" w:rsidRDefault="00F95396" w:rsidP="00B05F98"/>
    <w:p w14:paraId="3016ACFE" w14:textId="33454FFC" w:rsidR="009479D6" w:rsidRPr="00B05F98" w:rsidRDefault="009309BD" w:rsidP="00B05F98">
      <w:pPr>
        <w:jc w:val="center"/>
        <w:rPr>
          <w:b/>
          <w:u w:val="single"/>
        </w:rPr>
      </w:pPr>
      <w:r w:rsidRPr="00B05F98">
        <w:rPr>
          <w:b/>
          <w:u w:val="single"/>
        </w:rPr>
        <w:t>И</w:t>
      </w:r>
      <w:r w:rsidR="00942049" w:rsidRPr="00B05F98">
        <w:rPr>
          <w:b/>
          <w:u w:val="single"/>
        </w:rPr>
        <w:t>ндивидуальный</w:t>
      </w:r>
      <w:r w:rsidRPr="00B05F98">
        <w:rPr>
          <w:b/>
          <w:u w:val="single"/>
        </w:rPr>
        <w:t xml:space="preserve"> подход к лечению артериальной гипертонии</w:t>
      </w:r>
      <w:r w:rsidR="00942049" w:rsidRPr="00B05F98">
        <w:rPr>
          <w:b/>
          <w:u w:val="single"/>
        </w:rPr>
        <w:t>.</w:t>
      </w:r>
    </w:p>
    <w:p w14:paraId="132CA868" w14:textId="77777777" w:rsidR="00942049" w:rsidRPr="00B05F98" w:rsidRDefault="00942049" w:rsidP="00B05F98">
      <w:pPr>
        <w:jc w:val="center"/>
        <w:rPr>
          <w:b/>
        </w:rPr>
      </w:pPr>
    </w:p>
    <w:p w14:paraId="5DE17A89" w14:textId="491F47A2" w:rsidR="009479D6" w:rsidRPr="00B05F98" w:rsidRDefault="009309BD" w:rsidP="00B05F98">
      <w:r w:rsidRPr="00B05F98">
        <w:rPr>
          <w:b/>
        </w:rPr>
        <w:t>Председатель:</w:t>
      </w:r>
      <w:r w:rsidR="00942049" w:rsidRPr="00B05F98">
        <w:rPr>
          <w:b/>
        </w:rPr>
        <w:t xml:space="preserve"> </w:t>
      </w:r>
      <w:r w:rsidR="00942049" w:rsidRPr="00B05F98">
        <w:t xml:space="preserve">Григорий Павлович Арутюнов, </w:t>
      </w:r>
      <w:r w:rsidRPr="00B05F98">
        <w:t>д.м.н.</w:t>
      </w:r>
      <w:r w:rsidR="00942049" w:rsidRPr="00B05F98">
        <w:t>,</w:t>
      </w:r>
      <w:r w:rsidR="005B6A84" w:rsidRPr="00B05F98">
        <w:t xml:space="preserve"> </w:t>
      </w:r>
      <w:r w:rsidR="0005089A" w:rsidRPr="00B05F98">
        <w:t>п</w:t>
      </w:r>
      <w:r w:rsidR="00942049" w:rsidRPr="00B05F98">
        <w:t>рофессор, В</w:t>
      </w:r>
      <w:r w:rsidR="005B6A84" w:rsidRPr="00B05F98">
        <w:t>ице-президент Российского научного ме</w:t>
      </w:r>
      <w:r w:rsidR="00942049" w:rsidRPr="00B05F98">
        <w:t xml:space="preserve">дицинского общества терапевтов, </w:t>
      </w:r>
      <w:r w:rsidR="0005089A" w:rsidRPr="00B05F98">
        <w:t>Президент Евразийской ассоциации терапевтов, заведующий кафедрой внутренних болезней Р</w:t>
      </w:r>
      <w:r w:rsidR="00DC7096" w:rsidRPr="00B05F98">
        <w:t>Г</w:t>
      </w:r>
      <w:r w:rsidR="0005089A" w:rsidRPr="00B05F98">
        <w:t>МУ им. Н.И. Пирогова, заслуженный врач РФ</w:t>
      </w:r>
      <w:r w:rsidR="0054763C">
        <w:t xml:space="preserve"> </w:t>
      </w:r>
      <w:r w:rsidR="0054763C" w:rsidRPr="00B05F98">
        <w:t>(г. Москва)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876"/>
        <w:gridCol w:w="7631"/>
        <w:gridCol w:w="1031"/>
      </w:tblGrid>
      <w:tr w:rsidR="009479D6" w:rsidRPr="00B05F98" w14:paraId="388F0E4C" w14:textId="77777777" w:rsidTr="0054762D">
        <w:tc>
          <w:tcPr>
            <w:tcW w:w="532" w:type="dxa"/>
          </w:tcPr>
          <w:p w14:paraId="2E26B09D" w14:textId="77777777" w:rsidR="009479D6" w:rsidRPr="00B05F98" w:rsidRDefault="009479D6" w:rsidP="00B05F98">
            <w:r w:rsidRPr="00B05F98">
              <w:t>1.</w:t>
            </w:r>
          </w:p>
        </w:tc>
        <w:tc>
          <w:tcPr>
            <w:tcW w:w="876" w:type="dxa"/>
          </w:tcPr>
          <w:p w14:paraId="1D523E85" w14:textId="77777777" w:rsidR="009479D6" w:rsidRPr="00B05F98" w:rsidRDefault="009479D6" w:rsidP="00B05F98">
            <w:r w:rsidRPr="00B05F98">
              <w:t>09.00-10.30</w:t>
            </w:r>
          </w:p>
        </w:tc>
        <w:tc>
          <w:tcPr>
            <w:tcW w:w="7631" w:type="dxa"/>
          </w:tcPr>
          <w:p w14:paraId="773532BB" w14:textId="7A1C32C5" w:rsidR="009479D6" w:rsidRPr="00B05F98" w:rsidRDefault="007B7963" w:rsidP="00B05F98">
            <w:r w:rsidRPr="00B05F98">
              <w:rPr>
                <w:b/>
              </w:rPr>
              <w:t>Индивидуальный</w:t>
            </w:r>
            <w:r w:rsidR="00BE119F" w:rsidRPr="00B05F98">
              <w:rPr>
                <w:b/>
              </w:rPr>
              <w:t xml:space="preserve"> подход к лечению артериальной гипертонии</w:t>
            </w:r>
            <w:r w:rsidR="00B57117" w:rsidRPr="00B05F98">
              <w:rPr>
                <w:b/>
              </w:rPr>
              <w:t>.</w:t>
            </w:r>
            <w:r w:rsidR="00942049" w:rsidRPr="00B05F98">
              <w:t xml:space="preserve"> Д.м.н., профессор, Арутюнов Г.П. (г. Москва)</w:t>
            </w:r>
          </w:p>
        </w:tc>
        <w:tc>
          <w:tcPr>
            <w:tcW w:w="1031" w:type="dxa"/>
          </w:tcPr>
          <w:p w14:paraId="4EE81589" w14:textId="713BEA7A" w:rsidR="009479D6" w:rsidRPr="00B05F98" w:rsidRDefault="0054762D" w:rsidP="00B05F98">
            <w:r>
              <w:t>90 мин</w:t>
            </w:r>
          </w:p>
        </w:tc>
      </w:tr>
      <w:tr w:rsidR="009479D6" w:rsidRPr="00B05F98" w14:paraId="0F9A2194" w14:textId="77777777" w:rsidTr="0054762D">
        <w:tc>
          <w:tcPr>
            <w:tcW w:w="532" w:type="dxa"/>
          </w:tcPr>
          <w:p w14:paraId="6324582B" w14:textId="77777777" w:rsidR="009479D6" w:rsidRPr="00B05F98" w:rsidRDefault="009479D6" w:rsidP="00B05F98"/>
        </w:tc>
        <w:tc>
          <w:tcPr>
            <w:tcW w:w="876" w:type="dxa"/>
          </w:tcPr>
          <w:p w14:paraId="04574C4E" w14:textId="77777777" w:rsidR="009479D6" w:rsidRPr="00B05F98" w:rsidRDefault="009479D6" w:rsidP="00B05F98"/>
        </w:tc>
        <w:tc>
          <w:tcPr>
            <w:tcW w:w="7631" w:type="dxa"/>
          </w:tcPr>
          <w:p w14:paraId="24170848" w14:textId="77777777" w:rsidR="009479D6" w:rsidRPr="00B05F98" w:rsidRDefault="009479D6" w:rsidP="00B05F98">
            <w:pPr>
              <w:jc w:val="center"/>
              <w:rPr>
                <w:b/>
              </w:rPr>
            </w:pPr>
            <w:r w:rsidRPr="00B05F98">
              <w:rPr>
                <w:b/>
              </w:rPr>
              <w:t>ПЕРЕРЫВ</w:t>
            </w:r>
          </w:p>
          <w:p w14:paraId="22A5719F" w14:textId="77777777" w:rsidR="009479D6" w:rsidRPr="00B05F98" w:rsidRDefault="009479D6" w:rsidP="00B05F98">
            <w:pPr>
              <w:jc w:val="center"/>
            </w:pPr>
            <w:r w:rsidRPr="00B05F98">
              <w:rPr>
                <w:b/>
              </w:rPr>
              <w:t>10.30 – 10.45</w:t>
            </w:r>
          </w:p>
        </w:tc>
        <w:tc>
          <w:tcPr>
            <w:tcW w:w="1031" w:type="dxa"/>
          </w:tcPr>
          <w:p w14:paraId="4004B4D5" w14:textId="77777777" w:rsidR="009479D6" w:rsidRPr="00B05F98" w:rsidRDefault="009479D6" w:rsidP="00B05F98"/>
        </w:tc>
      </w:tr>
    </w:tbl>
    <w:p w14:paraId="2706E835" w14:textId="77777777" w:rsidR="009479D6" w:rsidRPr="00B05F98" w:rsidRDefault="009479D6" w:rsidP="00B05F98"/>
    <w:p w14:paraId="4F0710FF" w14:textId="0C2DF683" w:rsidR="00142023" w:rsidRPr="00B05F98" w:rsidRDefault="00142023" w:rsidP="00B05F98">
      <w:pPr>
        <w:jc w:val="center"/>
        <w:rPr>
          <w:b/>
          <w:u w:val="single"/>
        </w:rPr>
      </w:pPr>
      <w:r w:rsidRPr="00B05F98">
        <w:rPr>
          <w:b/>
          <w:u w:val="single"/>
        </w:rPr>
        <w:t>Какие комбинации и сколько их нам нужно для лечения артериальной гипертензии?</w:t>
      </w:r>
    </w:p>
    <w:p w14:paraId="4B42E34C" w14:textId="77777777" w:rsidR="007B7963" w:rsidRPr="00B05F98" w:rsidRDefault="007B7963" w:rsidP="00B05F98">
      <w:pPr>
        <w:jc w:val="center"/>
        <w:rPr>
          <w:u w:val="single"/>
        </w:rPr>
      </w:pPr>
    </w:p>
    <w:p w14:paraId="5D23D503" w14:textId="47EEFDC3" w:rsidR="00142023" w:rsidRPr="00B05F98" w:rsidRDefault="00142023" w:rsidP="00B05F98">
      <w:r w:rsidRPr="00B05F98">
        <w:rPr>
          <w:b/>
        </w:rPr>
        <w:t>Председатель:</w:t>
      </w:r>
      <w:r w:rsidR="000E50F3" w:rsidRPr="00B05F98">
        <w:rPr>
          <w:b/>
        </w:rPr>
        <w:t xml:space="preserve"> </w:t>
      </w:r>
      <w:r w:rsidR="00906B24" w:rsidRPr="00B05F98">
        <w:rPr>
          <w:b/>
        </w:rPr>
        <w:t xml:space="preserve">Сергей Владимирович </w:t>
      </w:r>
      <w:r w:rsidR="000E50F3" w:rsidRPr="00B05F98">
        <w:rPr>
          <w:b/>
        </w:rPr>
        <w:t>Недогода</w:t>
      </w:r>
      <w:r w:rsidR="007B7963" w:rsidRPr="00B05F98">
        <w:t>,</w:t>
      </w:r>
      <w:r w:rsidR="0051425B" w:rsidRPr="00B05F98">
        <w:t xml:space="preserve"> д.м.н., профессор, Член </w:t>
      </w:r>
      <w:r w:rsidR="00C852D6" w:rsidRPr="00B05F98">
        <w:t>П</w:t>
      </w:r>
      <w:r w:rsidR="0051425B" w:rsidRPr="00B05F98">
        <w:t>резидиума</w:t>
      </w:r>
      <w:r w:rsidR="00C852D6" w:rsidRPr="00B05F98">
        <w:t xml:space="preserve"> Правления</w:t>
      </w:r>
      <w:r w:rsidR="0051425B" w:rsidRPr="00B05F98">
        <w:t xml:space="preserve"> Р</w:t>
      </w:r>
      <w:r w:rsidR="006E44ED" w:rsidRPr="00B05F98">
        <w:t>КО</w:t>
      </w:r>
      <w:r w:rsidR="0051425B" w:rsidRPr="00B05F98">
        <w:t xml:space="preserve">, Президент Национальной антигипертензивной лиги, </w:t>
      </w:r>
      <w:r w:rsidR="00906B24" w:rsidRPr="00B05F98">
        <w:t xml:space="preserve">проректор по лечебной работе ВолгГМУ, заведующий кафедрой терапии и эндокринологии ФУВ, </w:t>
      </w:r>
      <w:r w:rsidR="0051425B" w:rsidRPr="00B05F98">
        <w:t>главный внештатный терапевт и председатель аттестационной комиссии по терапевтическим ди</w:t>
      </w:r>
      <w:r w:rsidR="0054763C">
        <w:t>сциплинам Волгоградской области (</w:t>
      </w:r>
      <w:r w:rsidR="0051425B" w:rsidRPr="00B05F98">
        <w:t xml:space="preserve">г. </w:t>
      </w:r>
      <w:r w:rsidR="000E50F3" w:rsidRPr="00B05F98">
        <w:t>Волгоград</w:t>
      </w:r>
      <w:r w:rsidR="0054763C">
        <w:t>)</w:t>
      </w:r>
    </w:p>
    <w:p w14:paraId="42AFADC7" w14:textId="1DA9AEB9" w:rsidR="00142023" w:rsidRPr="00B05F98" w:rsidRDefault="00142023" w:rsidP="00B05F98">
      <w:r w:rsidRPr="00B05F98">
        <w:rPr>
          <w:b/>
        </w:rPr>
        <w:t xml:space="preserve">Сопредседатель: </w:t>
      </w:r>
      <w:r w:rsidR="0051425B" w:rsidRPr="00B05F98">
        <w:rPr>
          <w:b/>
        </w:rPr>
        <w:t>Виталий Викентьевич Скибицкий</w:t>
      </w:r>
      <w:r w:rsidR="007B7963" w:rsidRPr="00B05F98">
        <w:t>,</w:t>
      </w:r>
      <w:r w:rsidR="0051425B" w:rsidRPr="00B05F98">
        <w:t xml:space="preserve"> д.м.н., профессор</w:t>
      </w:r>
      <w:r w:rsidR="00C852D6" w:rsidRPr="00B05F98">
        <w:t>, Член Правления Р</w:t>
      </w:r>
      <w:r w:rsidR="006E44ED" w:rsidRPr="00B05F98">
        <w:t>КО</w:t>
      </w:r>
      <w:r w:rsidR="00C852D6" w:rsidRPr="00B05F98">
        <w:t xml:space="preserve">, </w:t>
      </w:r>
      <w:r w:rsidR="006E44ED" w:rsidRPr="00B05F98">
        <w:t xml:space="preserve">Член </w:t>
      </w:r>
      <w:r w:rsidR="00C852D6" w:rsidRPr="00B05F98">
        <w:t xml:space="preserve">Правления Российского медицинского общества по </w:t>
      </w:r>
      <w:r w:rsidR="006E44ED" w:rsidRPr="00B05F98">
        <w:t>АГ</w:t>
      </w:r>
      <w:r w:rsidR="00C852D6" w:rsidRPr="00B05F98">
        <w:t xml:space="preserve">, </w:t>
      </w:r>
      <w:r w:rsidR="006E44ED" w:rsidRPr="00B05F98">
        <w:t xml:space="preserve">Член </w:t>
      </w:r>
      <w:r w:rsidR="00C852D6" w:rsidRPr="00B05F98">
        <w:t>Правления О</w:t>
      </w:r>
      <w:r w:rsidR="006E44ED" w:rsidRPr="00B05F98">
        <w:t>ССН,</w:t>
      </w:r>
      <w:r w:rsidR="007B7963" w:rsidRPr="00B05F98">
        <w:t xml:space="preserve"> заведующий </w:t>
      </w:r>
      <w:r w:rsidR="0051425B" w:rsidRPr="00B05F98">
        <w:t>кафедрой госпитальной терапии Кубанского ГМУ, Зас</w:t>
      </w:r>
      <w:r w:rsidR="007B7963" w:rsidRPr="00B05F98">
        <w:t xml:space="preserve">луженный деятель науки Кубани, </w:t>
      </w:r>
      <w:r w:rsidR="0051425B" w:rsidRPr="00B05F98">
        <w:t>Заслуженный работник здравоохранения Кубани</w:t>
      </w:r>
      <w:r w:rsidR="0054763C">
        <w:t xml:space="preserve"> (г. Краснодар)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876"/>
        <w:gridCol w:w="7489"/>
        <w:gridCol w:w="1173"/>
      </w:tblGrid>
      <w:tr w:rsidR="005A07D2" w:rsidRPr="00B05F98" w14:paraId="32B7FC45" w14:textId="77777777" w:rsidTr="0054762D">
        <w:tc>
          <w:tcPr>
            <w:tcW w:w="532" w:type="dxa"/>
          </w:tcPr>
          <w:p w14:paraId="68AA9564" w14:textId="77777777" w:rsidR="00142023" w:rsidRPr="00B05F98" w:rsidRDefault="00142023" w:rsidP="00B05F98">
            <w:r w:rsidRPr="00B05F98">
              <w:t>1.</w:t>
            </w:r>
          </w:p>
        </w:tc>
        <w:tc>
          <w:tcPr>
            <w:tcW w:w="876" w:type="dxa"/>
          </w:tcPr>
          <w:p w14:paraId="7331FEF5" w14:textId="77777777" w:rsidR="00142023" w:rsidRPr="00B05F98" w:rsidRDefault="00CA3800" w:rsidP="00B05F98">
            <w:r w:rsidRPr="00B05F98">
              <w:t>1</w:t>
            </w:r>
            <w:r w:rsidR="004C675F" w:rsidRPr="00B05F98">
              <w:t>0</w:t>
            </w:r>
            <w:r w:rsidRPr="00B05F98">
              <w:t>.</w:t>
            </w:r>
            <w:r w:rsidR="004C675F" w:rsidRPr="00B05F98">
              <w:t>45</w:t>
            </w:r>
            <w:r w:rsidRPr="00B05F98">
              <w:t>-1</w:t>
            </w:r>
            <w:r w:rsidR="004C675F" w:rsidRPr="00B05F98">
              <w:t>1</w:t>
            </w:r>
            <w:r w:rsidRPr="00B05F98">
              <w:t>.</w:t>
            </w:r>
            <w:r w:rsidR="004C675F" w:rsidRPr="00B05F98">
              <w:t>15</w:t>
            </w:r>
          </w:p>
        </w:tc>
        <w:tc>
          <w:tcPr>
            <w:tcW w:w="7489" w:type="dxa"/>
          </w:tcPr>
          <w:p w14:paraId="600EF0D7" w14:textId="26D4A847" w:rsidR="00142023" w:rsidRPr="00B05F98" w:rsidRDefault="000E50F3" w:rsidP="00B05F98">
            <w:r w:rsidRPr="00B05F98">
              <w:rPr>
                <w:b/>
              </w:rPr>
              <w:t>Какие комбинации и сколько нам нужно для лечения артериальной гипертензии?</w:t>
            </w:r>
            <w:r w:rsidRPr="00B05F98">
              <w:t xml:space="preserve"> </w:t>
            </w:r>
            <w:r w:rsidR="0051425B" w:rsidRPr="00B05F98">
              <w:t>Д.м.н., профессор</w:t>
            </w:r>
            <w:r w:rsidR="007B7963" w:rsidRPr="00B05F98">
              <w:t>,</w:t>
            </w:r>
            <w:r w:rsidR="0051425B" w:rsidRPr="00B05F98">
              <w:t xml:space="preserve"> </w:t>
            </w:r>
            <w:r w:rsidRPr="00B05F98">
              <w:t>Недогода С.В. (</w:t>
            </w:r>
            <w:r w:rsidR="00B57117" w:rsidRPr="00B05F98">
              <w:t>г.</w:t>
            </w:r>
            <w:r w:rsidR="007B7963" w:rsidRPr="00B05F98">
              <w:t xml:space="preserve"> </w:t>
            </w:r>
            <w:r w:rsidRPr="00B05F98">
              <w:t>Волгоград).</w:t>
            </w:r>
          </w:p>
        </w:tc>
        <w:tc>
          <w:tcPr>
            <w:tcW w:w="1173" w:type="dxa"/>
          </w:tcPr>
          <w:p w14:paraId="383A616A" w14:textId="77777777" w:rsidR="00142023" w:rsidRPr="00B05F98" w:rsidRDefault="00B57117" w:rsidP="00B05F98">
            <w:r w:rsidRPr="00B05F98">
              <w:t>30 мин</w:t>
            </w:r>
          </w:p>
        </w:tc>
      </w:tr>
      <w:tr w:rsidR="005A07D2" w:rsidRPr="00B05F98" w14:paraId="07DD59C1" w14:textId="77777777" w:rsidTr="0054762D">
        <w:tc>
          <w:tcPr>
            <w:tcW w:w="532" w:type="dxa"/>
          </w:tcPr>
          <w:p w14:paraId="5755B7F6" w14:textId="77777777" w:rsidR="00142023" w:rsidRPr="00B05F98" w:rsidRDefault="00142023" w:rsidP="00B05F98">
            <w:r w:rsidRPr="00B05F98">
              <w:t>2.</w:t>
            </w:r>
          </w:p>
        </w:tc>
        <w:tc>
          <w:tcPr>
            <w:tcW w:w="876" w:type="dxa"/>
          </w:tcPr>
          <w:p w14:paraId="0E7F2A7E" w14:textId="77777777" w:rsidR="00142023" w:rsidRPr="00B05F98" w:rsidRDefault="00CA3800" w:rsidP="00B05F98">
            <w:r w:rsidRPr="00B05F98">
              <w:t>1</w:t>
            </w:r>
            <w:r w:rsidR="004C675F" w:rsidRPr="00B05F98">
              <w:t>1</w:t>
            </w:r>
            <w:r w:rsidRPr="00B05F98">
              <w:t>.</w:t>
            </w:r>
            <w:r w:rsidR="004C675F" w:rsidRPr="00B05F98">
              <w:t>15</w:t>
            </w:r>
            <w:r w:rsidRPr="00B05F98">
              <w:t>-1</w:t>
            </w:r>
            <w:r w:rsidR="00513936" w:rsidRPr="00B05F98">
              <w:t>1</w:t>
            </w:r>
            <w:r w:rsidRPr="00B05F98">
              <w:t>.</w:t>
            </w:r>
            <w:r w:rsidR="00513936" w:rsidRPr="00B05F98">
              <w:t>45</w:t>
            </w:r>
          </w:p>
        </w:tc>
        <w:tc>
          <w:tcPr>
            <w:tcW w:w="7489" w:type="dxa"/>
          </w:tcPr>
          <w:p w14:paraId="3F8DDA3F" w14:textId="4213825B" w:rsidR="00142023" w:rsidRPr="00B05F98" w:rsidRDefault="000E50F3" w:rsidP="00B05F98">
            <w:r w:rsidRPr="00B05F98">
              <w:rPr>
                <w:b/>
              </w:rPr>
              <w:t>Новые "мишени" в лечении артериальной гипертонии: возможности комбинированной фармакотерапии</w:t>
            </w:r>
            <w:r w:rsidRPr="00B05F98">
              <w:t>.</w:t>
            </w:r>
            <w:r w:rsidR="0051425B" w:rsidRPr="00B05F98">
              <w:t xml:space="preserve"> Д.м.н., профессор</w:t>
            </w:r>
            <w:r w:rsidR="007B7963" w:rsidRPr="00B05F98">
              <w:t>,</w:t>
            </w:r>
            <w:r w:rsidRPr="00B05F98">
              <w:t xml:space="preserve"> Скибицкий В.В. (</w:t>
            </w:r>
            <w:r w:rsidR="00B57117" w:rsidRPr="00B05F98">
              <w:t>г.</w:t>
            </w:r>
            <w:r w:rsidR="007B7963" w:rsidRPr="00B05F98">
              <w:t xml:space="preserve"> </w:t>
            </w:r>
            <w:r w:rsidRPr="00B05F98">
              <w:t>Краснодар).</w:t>
            </w:r>
          </w:p>
        </w:tc>
        <w:tc>
          <w:tcPr>
            <w:tcW w:w="1173" w:type="dxa"/>
          </w:tcPr>
          <w:p w14:paraId="3FFA7EC0" w14:textId="77777777" w:rsidR="00142023" w:rsidRPr="00B05F98" w:rsidRDefault="00B57117" w:rsidP="00B05F98">
            <w:r w:rsidRPr="00B05F98">
              <w:t>30 мин</w:t>
            </w:r>
          </w:p>
        </w:tc>
      </w:tr>
      <w:tr w:rsidR="005A07D2" w:rsidRPr="00B05F98" w14:paraId="78466204" w14:textId="77777777" w:rsidTr="0054762D">
        <w:trPr>
          <w:trHeight w:val="772"/>
        </w:trPr>
        <w:tc>
          <w:tcPr>
            <w:tcW w:w="532" w:type="dxa"/>
          </w:tcPr>
          <w:p w14:paraId="51C8F7F6" w14:textId="77777777" w:rsidR="00142023" w:rsidRPr="00E95FD2" w:rsidRDefault="00142023" w:rsidP="00B05F98">
            <w:r w:rsidRPr="00E95FD2">
              <w:t>3.</w:t>
            </w:r>
          </w:p>
        </w:tc>
        <w:tc>
          <w:tcPr>
            <w:tcW w:w="876" w:type="dxa"/>
          </w:tcPr>
          <w:p w14:paraId="25DD70B6" w14:textId="77777777" w:rsidR="00142023" w:rsidRPr="00E95FD2" w:rsidRDefault="00CA3800" w:rsidP="00B05F98">
            <w:r w:rsidRPr="00E95FD2">
              <w:t>1</w:t>
            </w:r>
            <w:r w:rsidR="00513936" w:rsidRPr="00E95FD2">
              <w:t>1</w:t>
            </w:r>
            <w:r w:rsidRPr="00E95FD2">
              <w:t>.</w:t>
            </w:r>
            <w:r w:rsidR="00513936" w:rsidRPr="00E95FD2">
              <w:t>45</w:t>
            </w:r>
            <w:r w:rsidRPr="00E95FD2">
              <w:t>-1</w:t>
            </w:r>
            <w:r w:rsidR="00513936" w:rsidRPr="00E95FD2">
              <w:t>2</w:t>
            </w:r>
            <w:r w:rsidRPr="00E95FD2">
              <w:t>.</w:t>
            </w:r>
            <w:r w:rsidR="00513936" w:rsidRPr="00E95FD2">
              <w:t>15</w:t>
            </w:r>
          </w:p>
        </w:tc>
        <w:tc>
          <w:tcPr>
            <w:tcW w:w="7489" w:type="dxa"/>
          </w:tcPr>
          <w:p w14:paraId="70729A94" w14:textId="2F5B9311" w:rsidR="000E50F3" w:rsidRPr="00E95FD2" w:rsidRDefault="000E50F3" w:rsidP="00B05F98">
            <w:r w:rsidRPr="00E95FD2">
              <w:rPr>
                <w:b/>
              </w:rPr>
              <w:t>Деньги - не главное, но что-то в них есть.</w:t>
            </w:r>
            <w:r w:rsidR="007B7963" w:rsidRPr="00E95FD2">
              <w:rPr>
                <w:b/>
              </w:rPr>
              <w:t xml:space="preserve"> </w:t>
            </w:r>
            <w:r w:rsidR="00A849A5" w:rsidRPr="00E95FD2">
              <w:t>Екатерина Иосифовна Тарловская, д.м.н., профессор, кафедра внутренних болезней НижГМА (г. Нижний Новгород)</w:t>
            </w:r>
          </w:p>
        </w:tc>
        <w:tc>
          <w:tcPr>
            <w:tcW w:w="1173" w:type="dxa"/>
          </w:tcPr>
          <w:p w14:paraId="77A10B96" w14:textId="77777777" w:rsidR="00142023" w:rsidRPr="00B05F98" w:rsidRDefault="00B57117" w:rsidP="00B05F98">
            <w:r w:rsidRPr="00B05F98">
              <w:t>30 мин</w:t>
            </w:r>
          </w:p>
        </w:tc>
      </w:tr>
    </w:tbl>
    <w:p w14:paraId="1CF3B5A0" w14:textId="77777777" w:rsidR="00920ECD" w:rsidRPr="00B05F98" w:rsidRDefault="00920ECD" w:rsidP="00B05F98">
      <w:pPr>
        <w:jc w:val="center"/>
        <w:rPr>
          <w:b/>
        </w:rPr>
      </w:pPr>
    </w:p>
    <w:p w14:paraId="07DA4CBE" w14:textId="77777777" w:rsidR="00920ECD" w:rsidRPr="00B05F98" w:rsidRDefault="00920ECD" w:rsidP="00B05F98">
      <w:pPr>
        <w:jc w:val="center"/>
        <w:rPr>
          <w:b/>
        </w:rPr>
      </w:pPr>
      <w:r w:rsidRPr="00B05F98">
        <w:rPr>
          <w:b/>
        </w:rPr>
        <w:lastRenderedPageBreak/>
        <w:t>ПЕРЕРЫВ. ОБЕД.</w:t>
      </w:r>
    </w:p>
    <w:p w14:paraId="5CBEC0B5" w14:textId="77777777" w:rsidR="00920ECD" w:rsidRPr="00B05F98" w:rsidRDefault="00920ECD" w:rsidP="00B05F98">
      <w:pPr>
        <w:jc w:val="center"/>
        <w:rPr>
          <w:b/>
        </w:rPr>
      </w:pPr>
      <w:r w:rsidRPr="00B05F98">
        <w:rPr>
          <w:b/>
        </w:rPr>
        <w:t>12.15-13.00</w:t>
      </w:r>
    </w:p>
    <w:p w14:paraId="26A7F113" w14:textId="77777777" w:rsidR="00142023" w:rsidRPr="00B05F98" w:rsidRDefault="00142023" w:rsidP="00B05F98"/>
    <w:p w14:paraId="13D822F9" w14:textId="77777777" w:rsidR="00BC2FA9" w:rsidRPr="00B05F98" w:rsidRDefault="00BC2FA9" w:rsidP="00B05F98">
      <w:pPr>
        <w:jc w:val="center"/>
        <w:rPr>
          <w:b/>
          <w:u w:val="single"/>
        </w:rPr>
      </w:pPr>
      <w:r w:rsidRPr="00B05F98">
        <w:rPr>
          <w:b/>
          <w:u w:val="single"/>
        </w:rPr>
        <w:t>Возможности оптимизации подходов к антикоагулянтной терапии на основании данных реальной клинической практики</w:t>
      </w:r>
    </w:p>
    <w:p w14:paraId="229675C3" w14:textId="77777777" w:rsidR="00747213" w:rsidRPr="00B05F98" w:rsidRDefault="00747213" w:rsidP="00B05F98">
      <w:pPr>
        <w:jc w:val="center"/>
        <w:rPr>
          <w:b/>
          <w:u w:val="single"/>
        </w:rPr>
      </w:pPr>
    </w:p>
    <w:p w14:paraId="6CD10909" w14:textId="5B93797A" w:rsidR="00BC2FA9" w:rsidRPr="00B05F98" w:rsidRDefault="00BC2FA9" w:rsidP="00B05F98">
      <w:r w:rsidRPr="00B05F98">
        <w:rPr>
          <w:b/>
        </w:rPr>
        <w:t>Председатель: Альберт Сарварович</w:t>
      </w:r>
      <w:r w:rsidR="00747213" w:rsidRPr="00B05F98">
        <w:rPr>
          <w:b/>
        </w:rPr>
        <w:t xml:space="preserve"> Галявич</w:t>
      </w:r>
      <w:r w:rsidR="00747213" w:rsidRPr="00B05F98">
        <w:t>, д.м.н., профессор,</w:t>
      </w:r>
      <w:r w:rsidRPr="00B05F98">
        <w:t xml:space="preserve"> руководитель на</w:t>
      </w:r>
      <w:r w:rsidR="00747213" w:rsidRPr="00B05F98">
        <w:t xml:space="preserve">правления кардиология ГАУЗ МКДЦ, </w:t>
      </w:r>
      <w:r w:rsidRPr="00B05F98">
        <w:t>заведующий кафедрой факультетской терапии и кардиологии КГМУ</w:t>
      </w:r>
      <w:r w:rsidR="00747213" w:rsidRPr="00B05F98">
        <w:t xml:space="preserve">, </w:t>
      </w:r>
      <w:r w:rsidRPr="00B05F98">
        <w:t>главный внештатный кардиолог МЗ Республики Татарстан, Вице-президент РКО, Заслуженный врач РФ</w:t>
      </w:r>
      <w:r w:rsidR="0054763C">
        <w:t xml:space="preserve"> (г. Казань)</w:t>
      </w:r>
    </w:p>
    <w:p w14:paraId="2A549C73" w14:textId="23C6A379" w:rsidR="00BC2FA9" w:rsidRPr="00B05F98" w:rsidRDefault="00BC2FA9" w:rsidP="00B05F98">
      <w:r w:rsidRPr="00B05F98">
        <w:rPr>
          <w:b/>
        </w:rPr>
        <w:t>Сопредседатель: Константин Викторович Мазалов</w:t>
      </w:r>
      <w:r w:rsidR="00747213" w:rsidRPr="00B05F98">
        <w:rPr>
          <w:b/>
        </w:rPr>
        <w:t xml:space="preserve">, </w:t>
      </w:r>
      <w:r w:rsidRPr="00B05F98">
        <w:t>главный специалист по кард</w:t>
      </w:r>
      <w:r w:rsidR="00747213" w:rsidRPr="00B05F98">
        <w:t xml:space="preserve">иологии ФБУЗ ПОМЦ ФМБА России, </w:t>
      </w:r>
      <w:r w:rsidRPr="00B05F98">
        <w:t>заведующий кардиологическим отделением К</w:t>
      </w:r>
      <w:r w:rsidR="00774B29" w:rsidRPr="00B05F98">
        <w:t>Б №4</w:t>
      </w:r>
      <w:r w:rsidR="007F47A2" w:rsidRPr="00B05F98">
        <w:t xml:space="preserve"> </w:t>
      </w:r>
      <w:r w:rsidR="0041760B" w:rsidRPr="00B05F98">
        <w:t>ФБУЗ ПОМЦ ФМБА России</w:t>
      </w:r>
      <w:r w:rsidR="0054763C">
        <w:t xml:space="preserve"> (г. Нижний Новгород)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876"/>
        <w:gridCol w:w="7631"/>
        <w:gridCol w:w="1031"/>
      </w:tblGrid>
      <w:tr w:rsidR="00BC2FA9" w:rsidRPr="00B05F98" w14:paraId="7E888F8D" w14:textId="77777777" w:rsidTr="0054762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2BD20" w14:textId="77777777" w:rsidR="00BC2FA9" w:rsidRPr="00B05F98" w:rsidRDefault="00BC2FA9" w:rsidP="00B05F98">
            <w:r w:rsidRPr="00B05F98">
              <w:t>1.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E23D5" w14:textId="77777777" w:rsidR="00BC2FA9" w:rsidRPr="00B05F98" w:rsidRDefault="00BC2FA9" w:rsidP="00B05F98">
            <w:r w:rsidRPr="00B05F98">
              <w:t>1</w:t>
            </w:r>
            <w:r w:rsidR="00513936" w:rsidRPr="00B05F98">
              <w:t>3</w:t>
            </w:r>
            <w:r w:rsidRPr="00B05F98">
              <w:t>.</w:t>
            </w:r>
            <w:r w:rsidR="00513936" w:rsidRPr="00B05F98">
              <w:t>00</w:t>
            </w:r>
            <w:r w:rsidRPr="00B05F98">
              <w:t>-1</w:t>
            </w:r>
            <w:r w:rsidR="00513936" w:rsidRPr="00B05F98">
              <w:t>3</w:t>
            </w:r>
            <w:r w:rsidRPr="00B05F98">
              <w:t>.</w:t>
            </w:r>
            <w:r w:rsidR="00513936" w:rsidRPr="00B05F98">
              <w:t>20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1667D" w14:textId="1B0F8CF9" w:rsidR="00BC2FA9" w:rsidRPr="00B05F98" w:rsidRDefault="00BC2FA9" w:rsidP="00B05F98">
            <w:r w:rsidRPr="00B05F98">
              <w:rPr>
                <w:b/>
              </w:rPr>
              <w:t>Дабигатрана этексилат в мировой клинической практике: от Датских регистров к данным FDA.</w:t>
            </w:r>
            <w:r w:rsidRPr="00B05F98">
              <w:t xml:space="preserve"> Мазалов К.В. (</w:t>
            </w:r>
            <w:r w:rsidR="007F47A2" w:rsidRPr="00B05F98">
              <w:t>г.</w:t>
            </w:r>
            <w:r w:rsidR="00747213" w:rsidRPr="00B05F98">
              <w:t xml:space="preserve"> </w:t>
            </w:r>
            <w:r w:rsidRPr="00B05F98">
              <w:t>Нижний Новгород)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5A785" w14:textId="60DB81B3" w:rsidR="00BC2FA9" w:rsidRPr="00B05F98" w:rsidRDefault="0054762D" w:rsidP="00B05F98">
            <w:r>
              <w:t>20 мин</w:t>
            </w:r>
          </w:p>
        </w:tc>
      </w:tr>
      <w:tr w:rsidR="00BC2FA9" w:rsidRPr="00B05F98" w14:paraId="6362FD97" w14:textId="77777777" w:rsidTr="0054762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80656" w14:textId="77777777" w:rsidR="00BC2FA9" w:rsidRPr="00B05F98" w:rsidRDefault="00BC2FA9" w:rsidP="00B05F98">
            <w:r w:rsidRPr="00B05F98">
              <w:t>2.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803A8" w14:textId="77777777" w:rsidR="00BC2FA9" w:rsidRPr="00B05F98" w:rsidRDefault="00BC2FA9" w:rsidP="00B05F98">
            <w:r w:rsidRPr="00B05F98">
              <w:t>1</w:t>
            </w:r>
            <w:r w:rsidR="00513936" w:rsidRPr="00B05F98">
              <w:t>3</w:t>
            </w:r>
            <w:r w:rsidRPr="00B05F98">
              <w:t>.</w:t>
            </w:r>
            <w:r w:rsidR="00513936" w:rsidRPr="00B05F98">
              <w:t>20</w:t>
            </w:r>
            <w:r w:rsidRPr="00B05F98">
              <w:t>-1</w:t>
            </w:r>
            <w:r w:rsidR="00513936" w:rsidRPr="00B05F98">
              <w:t>3</w:t>
            </w:r>
            <w:r w:rsidRPr="00B05F98">
              <w:t>.</w:t>
            </w:r>
            <w:r w:rsidR="00513936" w:rsidRPr="00B05F98">
              <w:t>4</w:t>
            </w:r>
            <w:r w:rsidRPr="00B05F98">
              <w:t>5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12BE1" w14:textId="667C2548" w:rsidR="00BC2FA9" w:rsidRPr="00B05F98" w:rsidRDefault="00BC2FA9" w:rsidP="00B05F98">
            <w:r w:rsidRPr="00B05F98">
              <w:rPr>
                <w:b/>
              </w:rPr>
              <w:t>Рекомендации 2015 года: пациенты с фибрилляцией предсердий и сопутствующей ИБС, вызовы и возможности</w:t>
            </w:r>
            <w:r w:rsidR="00747213" w:rsidRPr="00B05F98">
              <w:t xml:space="preserve">. </w:t>
            </w:r>
            <w:r w:rsidR="007351F7" w:rsidRPr="007351F7">
              <w:t>Наталья Андреевна Козиолова, д.м.н., профессор, Член Президиума Правления РКО, Член Правления ОССН, главный внештатный терапевт МЗ Пермского края, Президент Пермского кра-евого кардиологического общества, заведующий кафедрой внутренних болезней Пермского ГМУ им.ак. Е.А. Вагнера (г. Пермь)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D4D80" w14:textId="6DF87347" w:rsidR="00BC2FA9" w:rsidRPr="00B05F98" w:rsidRDefault="00BC2FA9" w:rsidP="00B05F98">
            <w:r w:rsidRPr="00B05F98">
              <w:t>2</w:t>
            </w:r>
            <w:r w:rsidR="00513936" w:rsidRPr="00B05F98">
              <w:t>5</w:t>
            </w:r>
            <w:r w:rsidR="0054762D">
              <w:t xml:space="preserve"> мин</w:t>
            </w:r>
          </w:p>
        </w:tc>
      </w:tr>
      <w:tr w:rsidR="00BC2FA9" w:rsidRPr="00B05F98" w14:paraId="71290539" w14:textId="77777777" w:rsidTr="0054762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77EBE" w14:textId="77777777" w:rsidR="00BC2FA9" w:rsidRPr="00B05F98" w:rsidRDefault="00BC2FA9" w:rsidP="00B05F98">
            <w:r w:rsidRPr="00B05F98">
              <w:t>3.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626A7" w14:textId="77777777" w:rsidR="00BC2FA9" w:rsidRPr="00B05F98" w:rsidRDefault="00BC2FA9" w:rsidP="00B05F98">
            <w:r w:rsidRPr="00B05F98">
              <w:t>1</w:t>
            </w:r>
            <w:r w:rsidR="00513936" w:rsidRPr="00B05F98">
              <w:t>3</w:t>
            </w:r>
            <w:r w:rsidRPr="00B05F98">
              <w:t>.</w:t>
            </w:r>
            <w:r w:rsidR="00513936" w:rsidRPr="00B05F98">
              <w:t>4</w:t>
            </w:r>
            <w:r w:rsidRPr="00B05F98">
              <w:t>5-1</w:t>
            </w:r>
            <w:r w:rsidR="00513936" w:rsidRPr="00B05F98">
              <w:t>4</w:t>
            </w:r>
            <w:r w:rsidRPr="00B05F98">
              <w:t>.</w:t>
            </w:r>
            <w:r w:rsidR="00513936" w:rsidRPr="00B05F98">
              <w:t>0</w:t>
            </w:r>
            <w:r w:rsidRPr="00B05F98">
              <w:t>5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5902A" w14:textId="2A625792" w:rsidR="00BC2FA9" w:rsidRPr="00B05F98" w:rsidRDefault="00BC2FA9" w:rsidP="00E270EC">
            <w:r w:rsidRPr="00B05F98">
              <w:rPr>
                <w:b/>
              </w:rPr>
              <w:t>Дабигатрана этексилат в реальной клинической практике: в фокусе пациенты с нарушением функции почек и печени.</w:t>
            </w:r>
            <w:r w:rsidR="00747213" w:rsidRPr="00B05F98">
              <w:t xml:space="preserve"> </w:t>
            </w:r>
            <w:r w:rsidR="00E270EC" w:rsidRPr="00B05F98">
              <w:t>Т</w:t>
            </w:r>
            <w:r w:rsidR="00E270EC">
              <w:t>атьяна Евгеньевна</w:t>
            </w:r>
            <w:r w:rsidR="00E270EC" w:rsidRPr="00B05F98">
              <w:t xml:space="preserve"> Липатова</w:t>
            </w:r>
            <w:r w:rsidR="00E270EC">
              <w:t>,</w:t>
            </w:r>
            <w:r w:rsidR="00E270EC" w:rsidRPr="00B05F98">
              <w:t xml:space="preserve"> </w:t>
            </w:r>
            <w:r w:rsidR="00E270EC">
              <w:t>д.м.н.</w:t>
            </w:r>
            <w:r w:rsidR="00E270EC" w:rsidRPr="00E270EC">
              <w:t>, профессор, заведующая кафедрой терапии ФПК и ППС</w:t>
            </w:r>
            <w:r w:rsidR="00E270EC">
              <w:t xml:space="preserve"> </w:t>
            </w:r>
            <w:r w:rsidR="00E270EC" w:rsidRPr="00E270EC">
              <w:t>СГМУ</w:t>
            </w:r>
            <w:r w:rsidR="00E270EC">
              <w:t xml:space="preserve"> им. В.И. Разумовского (</w:t>
            </w:r>
            <w:r w:rsidR="00E270EC" w:rsidRPr="00E270EC">
              <w:t>г. Саратов</w:t>
            </w:r>
            <w:r w:rsidR="00E270EC">
              <w:t>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85746" w14:textId="6677AA54" w:rsidR="00BC2FA9" w:rsidRPr="00B05F98" w:rsidRDefault="0054762D" w:rsidP="00B05F98">
            <w:r>
              <w:t>20 мин</w:t>
            </w:r>
          </w:p>
        </w:tc>
      </w:tr>
      <w:tr w:rsidR="00BC2FA9" w:rsidRPr="00B05F98" w14:paraId="72771A28" w14:textId="77777777" w:rsidTr="0054762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A5205" w14:textId="77777777" w:rsidR="00BC2FA9" w:rsidRPr="00B05F98" w:rsidRDefault="00BC2FA9" w:rsidP="00B05F98">
            <w:r w:rsidRPr="00B05F98">
              <w:t>4.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95C75" w14:textId="77777777" w:rsidR="00BC2FA9" w:rsidRPr="00B05F98" w:rsidRDefault="00BC2FA9" w:rsidP="00B05F98">
            <w:r w:rsidRPr="00B05F98">
              <w:t>1</w:t>
            </w:r>
            <w:r w:rsidR="00513936" w:rsidRPr="00B05F98">
              <w:t>4</w:t>
            </w:r>
            <w:r w:rsidRPr="00B05F98">
              <w:t>.</w:t>
            </w:r>
            <w:r w:rsidR="00513936" w:rsidRPr="00B05F98">
              <w:t>0</w:t>
            </w:r>
            <w:r w:rsidRPr="00B05F98">
              <w:t>5-1</w:t>
            </w:r>
            <w:r w:rsidR="00513936" w:rsidRPr="00B05F98">
              <w:t>4</w:t>
            </w:r>
            <w:r w:rsidRPr="00B05F98">
              <w:t>.</w:t>
            </w:r>
            <w:r w:rsidR="00513936" w:rsidRPr="00B05F98">
              <w:t>30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D021F" w14:textId="479560BF" w:rsidR="00BC2FA9" w:rsidRPr="00B05F98" w:rsidRDefault="00BC2FA9" w:rsidP="00B05F98">
            <w:r w:rsidRPr="00B05F98">
              <w:rPr>
                <w:b/>
              </w:rPr>
              <w:t>Оптимизация практических подходов к применению дабигатрана в реальной клинической практике: как эффективно и безопасно защитить пациента от инсульта</w:t>
            </w:r>
            <w:r w:rsidRPr="00B05F98">
              <w:t xml:space="preserve">. </w:t>
            </w:r>
            <w:r w:rsidR="00747213" w:rsidRPr="00B05F98">
              <w:t>Д.м.н., профессор,</w:t>
            </w:r>
            <w:r w:rsidRPr="00B05F98">
              <w:t xml:space="preserve"> Галявич А.С. (</w:t>
            </w:r>
            <w:r w:rsidR="007F47A2" w:rsidRPr="00B05F98">
              <w:t>г.</w:t>
            </w:r>
            <w:r w:rsidR="00747213" w:rsidRPr="00B05F98">
              <w:t xml:space="preserve"> </w:t>
            </w:r>
            <w:r w:rsidRPr="00B05F98">
              <w:t>Казань)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71E6D" w14:textId="5BA09A3F" w:rsidR="00BC2FA9" w:rsidRPr="00B05F98" w:rsidRDefault="00BC2FA9" w:rsidP="00B05F98">
            <w:r w:rsidRPr="00B05F98">
              <w:t>2</w:t>
            </w:r>
            <w:r w:rsidR="00513936" w:rsidRPr="00B05F98">
              <w:t>5</w:t>
            </w:r>
            <w:r w:rsidR="0054762D">
              <w:t xml:space="preserve"> мин</w:t>
            </w:r>
          </w:p>
        </w:tc>
      </w:tr>
      <w:tr w:rsidR="009919D1" w:rsidRPr="00B05F98" w14:paraId="4ECB416F" w14:textId="77777777" w:rsidTr="0054762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5336" w14:textId="77777777" w:rsidR="00BC2FA9" w:rsidRPr="00B05F98" w:rsidRDefault="00BC2FA9" w:rsidP="00B05F98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C20FF" w14:textId="77777777" w:rsidR="00BC2FA9" w:rsidRPr="00B05F98" w:rsidRDefault="00BC2FA9" w:rsidP="00B05F98"/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EC8F0" w14:textId="77777777" w:rsidR="00747213" w:rsidRPr="00B05F98" w:rsidRDefault="00513936" w:rsidP="00B05F98">
            <w:pPr>
              <w:jc w:val="center"/>
              <w:rPr>
                <w:b/>
              </w:rPr>
            </w:pPr>
            <w:r w:rsidRPr="00B05F98">
              <w:rPr>
                <w:b/>
              </w:rPr>
              <w:t xml:space="preserve">ПЕРЕРЫВ </w:t>
            </w:r>
          </w:p>
          <w:p w14:paraId="73084945" w14:textId="5A1F95B9" w:rsidR="00BC2FA9" w:rsidRPr="00B05F98" w:rsidRDefault="00513936" w:rsidP="00B05F98">
            <w:pPr>
              <w:jc w:val="center"/>
              <w:rPr>
                <w:b/>
              </w:rPr>
            </w:pPr>
            <w:r w:rsidRPr="00B05F98">
              <w:rPr>
                <w:b/>
              </w:rPr>
              <w:t>14.30-14.45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FD501" w14:textId="77777777" w:rsidR="00BC2FA9" w:rsidRPr="00B05F98" w:rsidRDefault="00BC2FA9" w:rsidP="00B05F98"/>
        </w:tc>
      </w:tr>
    </w:tbl>
    <w:p w14:paraId="669A1065" w14:textId="77777777" w:rsidR="00BC2FA9" w:rsidRPr="00B05F98" w:rsidRDefault="00BC2FA9" w:rsidP="00B05F98"/>
    <w:p w14:paraId="3F73E110" w14:textId="63B67336" w:rsidR="003C5217" w:rsidRPr="00B05F98" w:rsidRDefault="003C5217" w:rsidP="00B05F98">
      <w:pPr>
        <w:jc w:val="center"/>
        <w:rPr>
          <w:b/>
          <w:u w:val="single"/>
        </w:rPr>
      </w:pPr>
      <w:r w:rsidRPr="00B05F98">
        <w:rPr>
          <w:b/>
          <w:u w:val="single"/>
        </w:rPr>
        <w:t>Нарушения ритма и ХСН. От современных рекомендаций до клинической практики</w:t>
      </w:r>
      <w:r w:rsidR="00747213" w:rsidRPr="00B05F98">
        <w:rPr>
          <w:b/>
          <w:u w:val="single"/>
        </w:rPr>
        <w:t>.</w:t>
      </w:r>
    </w:p>
    <w:p w14:paraId="2490864D" w14:textId="77777777" w:rsidR="00774B29" w:rsidRPr="00B05F98" w:rsidRDefault="00774B29" w:rsidP="00B05F98">
      <w:pPr>
        <w:jc w:val="center"/>
        <w:rPr>
          <w:u w:val="single"/>
        </w:rPr>
      </w:pPr>
    </w:p>
    <w:p w14:paraId="5B8DEBA4" w14:textId="64D6DD80" w:rsidR="003C5217" w:rsidRPr="00B05F98" w:rsidRDefault="00311016" w:rsidP="00B05F98">
      <w:r w:rsidRPr="00B05F98">
        <w:rPr>
          <w:b/>
        </w:rPr>
        <w:t xml:space="preserve">Председатель: </w:t>
      </w:r>
      <w:r w:rsidR="00774B29" w:rsidRPr="00B05F98">
        <w:rPr>
          <w:b/>
        </w:rPr>
        <w:t xml:space="preserve">Руслан Михайлович </w:t>
      </w:r>
      <w:r w:rsidR="003C5217" w:rsidRPr="00B05F98">
        <w:rPr>
          <w:b/>
        </w:rPr>
        <w:t>Линчак</w:t>
      </w:r>
      <w:r w:rsidR="003C5217" w:rsidRPr="00B05F98">
        <w:t>, д.м.н., профессор, заместитель директора по научной и амбулаторно-поликлинический работе ГНИЦ профилактической медицины</w:t>
      </w:r>
      <w:r w:rsidR="0054763C">
        <w:t xml:space="preserve"> </w:t>
      </w:r>
      <w:r w:rsidR="0054763C" w:rsidRPr="00B05F98">
        <w:t>(г. Москва)</w:t>
      </w:r>
    </w:p>
    <w:p w14:paraId="6E95E1B2" w14:textId="774E35CC" w:rsidR="00221F8C" w:rsidRPr="00B05F98" w:rsidRDefault="00311016" w:rsidP="00B05F98">
      <w:r w:rsidRPr="00B05F98">
        <w:rPr>
          <w:b/>
        </w:rPr>
        <w:t>Сопредседатель: Игорь Владимирович Фомин</w:t>
      </w:r>
      <w:r w:rsidRPr="00B05F98">
        <w:t>, д.м.н., профессор, руководитель общественных образовательных программ в области медицины общественной орган</w:t>
      </w:r>
      <w:r w:rsidR="00E270EC">
        <w:t xml:space="preserve">изации «Медицинская ассоциация </w:t>
      </w:r>
      <w:r w:rsidRPr="00B05F98">
        <w:t>Нижегородской области»,</w:t>
      </w:r>
      <w:r w:rsidR="00221F8C" w:rsidRPr="00B05F98">
        <w:t xml:space="preserve"> Председатель правления ОССН, заведующий кафедрой внутренних болезней НижГМА</w:t>
      </w:r>
      <w:r w:rsidR="0054763C">
        <w:t xml:space="preserve"> (г. Нижний Новгород)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7938"/>
        <w:gridCol w:w="974"/>
      </w:tblGrid>
      <w:tr w:rsidR="00311016" w:rsidRPr="00B05F98" w14:paraId="33EDA1E6" w14:textId="77777777" w:rsidTr="0054762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051D1" w14:textId="31FBA776" w:rsidR="00311016" w:rsidRPr="00B05F98" w:rsidRDefault="00311016" w:rsidP="00B05F98">
            <w:r w:rsidRPr="00B05F98"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F84FC" w14:textId="77777777" w:rsidR="00311016" w:rsidRPr="00B05F98" w:rsidRDefault="00311016" w:rsidP="00B05F98">
            <w:r w:rsidRPr="00B05F98">
              <w:t>1</w:t>
            </w:r>
            <w:r w:rsidR="00513936" w:rsidRPr="00B05F98">
              <w:t>4</w:t>
            </w:r>
            <w:r w:rsidRPr="00B05F98">
              <w:t>.45-1</w:t>
            </w:r>
            <w:r w:rsidR="00513936" w:rsidRPr="00B05F98">
              <w:t>5</w:t>
            </w:r>
            <w:r w:rsidRPr="00B05F98">
              <w:t>.</w:t>
            </w:r>
            <w:r w:rsidR="003C5217" w:rsidRPr="00B05F98">
              <w:t>30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D8B05" w14:textId="51F7FEED" w:rsidR="00311016" w:rsidRPr="00B05F98" w:rsidRDefault="003C5217" w:rsidP="0054762D">
            <w:r w:rsidRPr="00B05F98">
              <w:rPr>
                <w:b/>
              </w:rPr>
              <w:t>ВСС: стра</w:t>
            </w:r>
            <w:r w:rsidR="0054762D">
              <w:rPr>
                <w:b/>
              </w:rPr>
              <w:t>тегические и тактические задачи</w:t>
            </w:r>
            <w:r w:rsidRPr="00B05F98">
              <w:rPr>
                <w:b/>
              </w:rPr>
              <w:t xml:space="preserve"> в ведении пациен</w:t>
            </w:r>
            <w:r w:rsidR="0054762D">
              <w:rPr>
                <w:b/>
              </w:rPr>
              <w:t xml:space="preserve">тов </w:t>
            </w:r>
            <w:r w:rsidRPr="00B05F98">
              <w:rPr>
                <w:b/>
              </w:rPr>
              <w:t xml:space="preserve">с </w:t>
            </w:r>
            <w:r w:rsidR="00774B29" w:rsidRPr="00B05F98">
              <w:rPr>
                <w:b/>
                <w:color w:val="000000"/>
                <w:shd w:val="clear" w:color="auto" w:fill="FFFFFF"/>
              </w:rPr>
              <w:t xml:space="preserve">нарушениями ритма. </w:t>
            </w:r>
            <w:r w:rsidR="00774B29" w:rsidRPr="00B05F98">
              <w:t xml:space="preserve">Д.м.н., профессор, </w:t>
            </w:r>
            <w:r w:rsidRPr="00B05F98">
              <w:t xml:space="preserve">Линчак </w:t>
            </w:r>
            <w:r w:rsidR="00774B29" w:rsidRPr="00B05F98">
              <w:t>Р.М. (г. Москва)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AFFA1" w14:textId="77777777" w:rsidR="00311016" w:rsidRPr="00B05F98" w:rsidRDefault="003C5217" w:rsidP="00B05F98">
            <w:r w:rsidRPr="00B05F98">
              <w:t>45 мин</w:t>
            </w:r>
          </w:p>
        </w:tc>
      </w:tr>
      <w:tr w:rsidR="00311016" w:rsidRPr="00B05F98" w14:paraId="73563D0F" w14:textId="77777777" w:rsidTr="0054762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8C94D" w14:textId="77777777" w:rsidR="00311016" w:rsidRPr="00B05F98" w:rsidRDefault="00311016" w:rsidP="00B05F98">
            <w:r w:rsidRPr="00B05F98"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5328" w14:textId="77777777" w:rsidR="00311016" w:rsidRPr="00B05F98" w:rsidRDefault="00513936" w:rsidP="00B05F98">
            <w:r w:rsidRPr="00B05F98">
              <w:t>15.</w:t>
            </w:r>
            <w:r w:rsidR="003C5217" w:rsidRPr="00B05F98">
              <w:t>30-16.1</w:t>
            </w:r>
            <w:r w:rsidRPr="00B05F98"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0A9C" w14:textId="144EE680" w:rsidR="00311016" w:rsidRPr="00B05F98" w:rsidRDefault="003C5217" w:rsidP="00B05F98">
            <w:r w:rsidRPr="00B05F98">
              <w:rPr>
                <w:b/>
              </w:rPr>
              <w:t>ХСН: доказательства, рекомендации, нерешенные вопросы</w:t>
            </w:r>
            <w:r w:rsidR="00774B29" w:rsidRPr="00B05F98">
              <w:rPr>
                <w:b/>
              </w:rPr>
              <w:t xml:space="preserve">. </w:t>
            </w:r>
            <w:r w:rsidR="00774B29" w:rsidRPr="00B05F98">
              <w:t>Д.м.н., профессор,</w:t>
            </w:r>
            <w:r w:rsidRPr="00B05F98">
              <w:t xml:space="preserve"> Фомин</w:t>
            </w:r>
            <w:r w:rsidR="00774B29" w:rsidRPr="00B05F98">
              <w:t xml:space="preserve"> И.В. (г. Нижний Новгород)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DDC8" w14:textId="77777777" w:rsidR="00311016" w:rsidRPr="00B05F98" w:rsidRDefault="003C5217" w:rsidP="00B05F98">
            <w:r w:rsidRPr="00B05F98">
              <w:t>45</w:t>
            </w:r>
            <w:r w:rsidR="00513936" w:rsidRPr="00B05F98">
              <w:t xml:space="preserve"> мин</w:t>
            </w:r>
          </w:p>
        </w:tc>
      </w:tr>
      <w:tr w:rsidR="00311016" w:rsidRPr="00B05F98" w14:paraId="30ACAF84" w14:textId="77777777" w:rsidTr="0054762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6EDF" w14:textId="77777777" w:rsidR="00311016" w:rsidRPr="00B05F98" w:rsidRDefault="00311016" w:rsidP="00B05F9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35C1" w14:textId="77777777" w:rsidR="00311016" w:rsidRPr="00B05F98" w:rsidRDefault="00311016" w:rsidP="00B05F98"/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1571" w14:textId="03028C46" w:rsidR="00774B29" w:rsidRPr="00B05F98" w:rsidRDefault="00774B29" w:rsidP="00B05F98">
            <w:pPr>
              <w:jc w:val="center"/>
              <w:rPr>
                <w:b/>
              </w:rPr>
            </w:pPr>
            <w:r w:rsidRPr="00B05F98">
              <w:rPr>
                <w:b/>
              </w:rPr>
              <w:t>ПЕРЕРЫВ</w:t>
            </w:r>
          </w:p>
          <w:p w14:paraId="7C16939F" w14:textId="1D627AAD" w:rsidR="00311016" w:rsidRPr="00B05F98" w:rsidRDefault="00513936" w:rsidP="00B05F98">
            <w:pPr>
              <w:jc w:val="center"/>
              <w:rPr>
                <w:b/>
              </w:rPr>
            </w:pPr>
            <w:r w:rsidRPr="00B05F98">
              <w:rPr>
                <w:b/>
              </w:rPr>
              <w:t>16.15-16.30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23D1" w14:textId="77777777" w:rsidR="00311016" w:rsidRPr="00B05F98" w:rsidRDefault="00311016" w:rsidP="00B05F98"/>
        </w:tc>
      </w:tr>
    </w:tbl>
    <w:p w14:paraId="3360311A" w14:textId="77777777" w:rsidR="0054762D" w:rsidRDefault="0054762D" w:rsidP="00B05F98">
      <w:pPr>
        <w:jc w:val="center"/>
      </w:pPr>
    </w:p>
    <w:p w14:paraId="0C488518" w14:textId="0AA0FAB3" w:rsidR="0054762D" w:rsidRPr="0054762D" w:rsidRDefault="002637A9" w:rsidP="00B05F98">
      <w:pPr>
        <w:jc w:val="center"/>
        <w:rPr>
          <w:b/>
          <w:u w:val="single"/>
        </w:rPr>
      </w:pPr>
      <w:r>
        <w:rPr>
          <w:b/>
          <w:u w:val="single"/>
        </w:rPr>
        <w:t>Мастер-класс: в</w:t>
      </w:r>
      <w:r w:rsidR="0054762D" w:rsidRPr="0054762D">
        <w:rPr>
          <w:b/>
          <w:u w:val="single"/>
        </w:rPr>
        <w:t>ыбор антикоагулянтной терапии у больных фибрилляцией предсердий: место варфарина.</w:t>
      </w:r>
    </w:p>
    <w:p w14:paraId="385DEE7C" w14:textId="77777777" w:rsidR="002637A9" w:rsidRDefault="002637A9" w:rsidP="00B05F98">
      <w:pPr>
        <w:jc w:val="center"/>
        <w:rPr>
          <w:b/>
        </w:rPr>
      </w:pPr>
    </w:p>
    <w:p w14:paraId="0AA79F10" w14:textId="2BECD96D" w:rsidR="0054762D" w:rsidRDefault="002637A9" w:rsidP="00B05F98">
      <w:pPr>
        <w:jc w:val="center"/>
        <w:rPr>
          <w:b/>
        </w:rPr>
      </w:pPr>
      <w:r w:rsidRPr="002637A9">
        <w:rPr>
          <w:b/>
        </w:rPr>
        <w:lastRenderedPageBreak/>
        <w:t>16.15 – 17.15</w:t>
      </w:r>
    </w:p>
    <w:p w14:paraId="295FD67D" w14:textId="391B22F7" w:rsidR="002637A9" w:rsidRDefault="007C7C9E" w:rsidP="00B05F98">
      <w:pPr>
        <w:jc w:val="center"/>
        <w:rPr>
          <w:b/>
        </w:rPr>
      </w:pPr>
      <w:r>
        <w:rPr>
          <w:b/>
        </w:rPr>
        <w:t>(60 мин.)</w:t>
      </w:r>
    </w:p>
    <w:p w14:paraId="690F72F2" w14:textId="77777777" w:rsidR="007C7C9E" w:rsidRPr="002637A9" w:rsidRDefault="007C7C9E" w:rsidP="00B05F98">
      <w:pPr>
        <w:jc w:val="center"/>
        <w:rPr>
          <w:b/>
        </w:rPr>
      </w:pPr>
    </w:p>
    <w:p w14:paraId="5EB4EEB5" w14:textId="6CE4C38A" w:rsidR="002637A9" w:rsidRDefault="002637A9" w:rsidP="002637A9">
      <w:r w:rsidRPr="002637A9">
        <w:rPr>
          <w:b/>
        </w:rPr>
        <w:t>Наталья Андреевна Козиолова</w:t>
      </w:r>
      <w:r w:rsidRPr="002637A9">
        <w:t>, д.м.н.,</w:t>
      </w:r>
      <w:r w:rsidRPr="00B05F98">
        <w:t xml:space="preserve"> профессор, Член президиума Российского кардиологического общества, главный внештатный терапевт МЗ Пермского края, Президент Пермского краевого кардиологического общества, заведующий кафедрой внутренних болезней Пермского государственного медицинского университета им.ак. Е.А. Вагнера (г. Пермь)</w:t>
      </w:r>
    </w:p>
    <w:p w14:paraId="19CE5515" w14:textId="77777777" w:rsidR="0041760B" w:rsidRPr="00B05F98" w:rsidRDefault="0041760B" w:rsidP="00B05F98">
      <w:pPr>
        <w:jc w:val="center"/>
        <w:rPr>
          <w:b/>
        </w:rPr>
      </w:pPr>
      <w:r w:rsidRPr="00B05F98">
        <w:br w:type="page"/>
      </w:r>
      <w:r w:rsidRPr="00B05F98">
        <w:rPr>
          <w:b/>
        </w:rPr>
        <w:lastRenderedPageBreak/>
        <w:t>Министерство здравоохранения Нижегородской области</w:t>
      </w:r>
    </w:p>
    <w:p w14:paraId="1BA2CC64" w14:textId="77777777" w:rsidR="0041760B" w:rsidRPr="00B05F98" w:rsidRDefault="0041760B" w:rsidP="00B05F98">
      <w:pPr>
        <w:jc w:val="center"/>
        <w:rPr>
          <w:b/>
        </w:rPr>
      </w:pPr>
      <w:r w:rsidRPr="00B05F98">
        <w:rPr>
          <w:b/>
        </w:rPr>
        <w:t>Нижегородская государственная медицинская академия</w:t>
      </w:r>
    </w:p>
    <w:p w14:paraId="4F87CFED" w14:textId="77777777" w:rsidR="0041760B" w:rsidRPr="00B05F98" w:rsidRDefault="0041760B" w:rsidP="00B05F98">
      <w:pPr>
        <w:jc w:val="center"/>
        <w:rPr>
          <w:b/>
        </w:rPr>
      </w:pPr>
      <w:r w:rsidRPr="00B05F98">
        <w:rPr>
          <w:b/>
        </w:rPr>
        <w:t>Медицинская ассоциация Нижегородской области</w:t>
      </w:r>
    </w:p>
    <w:p w14:paraId="28408866" w14:textId="77777777" w:rsidR="0041760B" w:rsidRPr="00B05F98" w:rsidRDefault="0041760B" w:rsidP="00B05F98">
      <w:pPr>
        <w:jc w:val="center"/>
        <w:rPr>
          <w:b/>
        </w:rPr>
      </w:pPr>
      <w:r w:rsidRPr="00B05F98">
        <w:rPr>
          <w:b/>
        </w:rPr>
        <w:t>Редакция газеты «Мир фармации и медицины»</w:t>
      </w:r>
    </w:p>
    <w:p w14:paraId="4EBD679A" w14:textId="77777777" w:rsidR="0041760B" w:rsidRPr="00B05F98" w:rsidRDefault="0041760B" w:rsidP="00B05F98">
      <w:pPr>
        <w:jc w:val="center"/>
        <w:rPr>
          <w:b/>
        </w:rPr>
      </w:pPr>
    </w:p>
    <w:p w14:paraId="533C61C6" w14:textId="77777777" w:rsidR="0041760B" w:rsidRPr="00B05F98" w:rsidRDefault="0041760B" w:rsidP="00B05F98">
      <w:pPr>
        <w:jc w:val="center"/>
        <w:rPr>
          <w:b/>
        </w:rPr>
      </w:pPr>
      <w:r w:rsidRPr="00B05F98">
        <w:rPr>
          <w:b/>
        </w:rPr>
        <w:t>Программа научно-практической конференции</w:t>
      </w:r>
    </w:p>
    <w:p w14:paraId="4E7FD92C" w14:textId="77777777" w:rsidR="0041760B" w:rsidRPr="00B05F98" w:rsidRDefault="0041760B" w:rsidP="00B05F98">
      <w:pPr>
        <w:jc w:val="center"/>
        <w:rPr>
          <w:b/>
        </w:rPr>
      </w:pPr>
      <w:r w:rsidRPr="00B05F98">
        <w:rPr>
          <w:b/>
        </w:rPr>
        <w:t>XX НЕДЕЛЯ ЗДОРОВОГО СЕРДЦА</w:t>
      </w:r>
    </w:p>
    <w:p w14:paraId="19BB4A93" w14:textId="77777777" w:rsidR="0041760B" w:rsidRPr="00B05F98" w:rsidRDefault="0041760B" w:rsidP="00B05F98">
      <w:pPr>
        <w:jc w:val="center"/>
        <w:rPr>
          <w:b/>
        </w:rPr>
      </w:pPr>
      <w:r w:rsidRPr="00B05F98">
        <w:rPr>
          <w:b/>
        </w:rPr>
        <w:t xml:space="preserve">«КАРДИОЛОГИЯ </w:t>
      </w:r>
      <w:r w:rsidRPr="00B05F98">
        <w:rPr>
          <w:b/>
          <w:lang w:val="en-US"/>
        </w:rPr>
        <w:t>XXI</w:t>
      </w:r>
      <w:r w:rsidRPr="00B05F98">
        <w:rPr>
          <w:b/>
        </w:rPr>
        <w:t xml:space="preserve"> ВЕКА: НАШИ УСПЕХИ»</w:t>
      </w:r>
    </w:p>
    <w:p w14:paraId="412897DC" w14:textId="77777777" w:rsidR="0041760B" w:rsidRPr="00B05F98" w:rsidRDefault="0041760B" w:rsidP="00B05F98">
      <w:pPr>
        <w:jc w:val="center"/>
        <w:rPr>
          <w:b/>
        </w:rPr>
      </w:pPr>
    </w:p>
    <w:p w14:paraId="4D569E13" w14:textId="1EB7DFDF" w:rsidR="0041760B" w:rsidRPr="00B05F98" w:rsidRDefault="0041760B" w:rsidP="00B05F98">
      <w:pPr>
        <w:jc w:val="center"/>
        <w:rPr>
          <w:b/>
        </w:rPr>
      </w:pPr>
      <w:r w:rsidRPr="00B05F98">
        <w:rPr>
          <w:b/>
        </w:rPr>
        <w:t>23 марта 2016 г.</w:t>
      </w:r>
    </w:p>
    <w:p w14:paraId="0EFB1FDD" w14:textId="77777777" w:rsidR="0041760B" w:rsidRPr="00B05F98" w:rsidRDefault="0041760B" w:rsidP="00B05F98">
      <w:pPr>
        <w:jc w:val="center"/>
        <w:rPr>
          <w:b/>
        </w:rPr>
      </w:pPr>
    </w:p>
    <w:p w14:paraId="53021669" w14:textId="77777777" w:rsidR="0041760B" w:rsidRPr="00B05F98" w:rsidRDefault="0041760B" w:rsidP="00B05F98">
      <w:pPr>
        <w:jc w:val="center"/>
        <w:rPr>
          <w:b/>
        </w:rPr>
      </w:pPr>
      <w:r w:rsidRPr="00B05F98">
        <w:rPr>
          <w:b/>
        </w:rPr>
        <w:t>Конгресс-центр «Маринс Парк Отель»</w:t>
      </w:r>
    </w:p>
    <w:p w14:paraId="12228BAB" w14:textId="77777777" w:rsidR="0041760B" w:rsidRPr="00B05F98" w:rsidRDefault="0041760B" w:rsidP="00B05F98">
      <w:pPr>
        <w:jc w:val="center"/>
        <w:rPr>
          <w:b/>
        </w:rPr>
      </w:pPr>
      <w:r w:rsidRPr="00B05F98">
        <w:rPr>
          <w:b/>
        </w:rPr>
        <w:t>Нижний Новгород, ул. Советская, д. 12</w:t>
      </w:r>
    </w:p>
    <w:p w14:paraId="1E6144A0" w14:textId="6B00D3E8" w:rsidR="00CA3800" w:rsidRPr="00B05F98" w:rsidRDefault="00CA3800" w:rsidP="00B05F98">
      <w:pPr>
        <w:jc w:val="center"/>
        <w:rPr>
          <w:b/>
        </w:rPr>
      </w:pPr>
    </w:p>
    <w:p w14:paraId="14927409" w14:textId="77777777" w:rsidR="00CA3800" w:rsidRPr="00B05F98" w:rsidRDefault="00CA3800" w:rsidP="00B05F98">
      <w:pPr>
        <w:jc w:val="center"/>
        <w:rPr>
          <w:b/>
        </w:rPr>
      </w:pPr>
      <w:r w:rsidRPr="00B05F98">
        <w:rPr>
          <w:b/>
        </w:rPr>
        <w:t>ЗАЛ «РОСТОВ»</w:t>
      </w:r>
    </w:p>
    <w:p w14:paraId="517A42CD" w14:textId="77777777" w:rsidR="00CA3800" w:rsidRPr="00B05F98" w:rsidRDefault="00CA3800" w:rsidP="00B05F98"/>
    <w:p w14:paraId="5A61A1E4" w14:textId="506AE48F" w:rsidR="008A1576" w:rsidRPr="00B05F98" w:rsidRDefault="008A1576" w:rsidP="00B05F98">
      <w:pPr>
        <w:jc w:val="center"/>
        <w:rPr>
          <w:b/>
          <w:u w:val="single"/>
        </w:rPr>
      </w:pPr>
      <w:r w:rsidRPr="00B05F98">
        <w:rPr>
          <w:b/>
          <w:u w:val="single"/>
        </w:rPr>
        <w:t xml:space="preserve">От артериальной гипертонии до </w:t>
      </w:r>
      <w:r w:rsidR="009309BD" w:rsidRPr="00B05F98">
        <w:rPr>
          <w:b/>
          <w:u w:val="single"/>
        </w:rPr>
        <w:t>сердечно-сосудистых заболеваний</w:t>
      </w:r>
      <w:r w:rsidR="00461AF1" w:rsidRPr="00B05F98">
        <w:rPr>
          <w:b/>
          <w:u w:val="single"/>
        </w:rPr>
        <w:t>.</w:t>
      </w:r>
    </w:p>
    <w:p w14:paraId="2FCF3231" w14:textId="77777777" w:rsidR="00461AF1" w:rsidRPr="00B05F98" w:rsidRDefault="00461AF1" w:rsidP="00B05F98">
      <w:pPr>
        <w:jc w:val="center"/>
        <w:rPr>
          <w:b/>
          <w:u w:val="single"/>
        </w:rPr>
      </w:pPr>
    </w:p>
    <w:p w14:paraId="6E8C857C" w14:textId="2A80A998" w:rsidR="008A1576" w:rsidRPr="00B05F98" w:rsidRDefault="00461AF1" w:rsidP="00B05F98">
      <w:r w:rsidRPr="00B05F98">
        <w:rPr>
          <w:b/>
        </w:rPr>
        <w:t xml:space="preserve">Председатель: </w:t>
      </w:r>
      <w:r w:rsidR="008A1576" w:rsidRPr="00B05F98">
        <w:rPr>
          <w:b/>
        </w:rPr>
        <w:t>Александра Олеговна Конради</w:t>
      </w:r>
      <w:r w:rsidR="008A1576" w:rsidRPr="00B05F98">
        <w:t>, д.м.н.,</w:t>
      </w:r>
      <w:r w:rsidRPr="00B05F98">
        <w:t xml:space="preserve"> профессор, вице-президент РКО,</w:t>
      </w:r>
      <w:r w:rsidR="008A1576" w:rsidRPr="00B05F98">
        <w:t xml:space="preserve"> заместитель генерального директора по научной работе Северо-Западного </w:t>
      </w:r>
      <w:r w:rsidR="00431620" w:rsidRPr="00B05F98">
        <w:t>ФМИЦ</w:t>
      </w:r>
      <w:r w:rsidR="008A1576" w:rsidRPr="00B05F98">
        <w:t xml:space="preserve"> имени В. А. Алмазова, заведующая </w:t>
      </w:r>
      <w:r w:rsidR="00431620" w:rsidRPr="00B05F98">
        <w:t>НИО</w:t>
      </w:r>
      <w:r w:rsidR="008A1576" w:rsidRPr="00B05F98">
        <w:t xml:space="preserve"> артериальной гипертензии</w:t>
      </w:r>
      <w:r w:rsidR="002D443D">
        <w:t xml:space="preserve"> (г. Санкт-Петербург)</w:t>
      </w:r>
    </w:p>
    <w:p w14:paraId="1FE9E833" w14:textId="667844E5" w:rsidR="008A1576" w:rsidRPr="00B05F98" w:rsidRDefault="008A1576" w:rsidP="00B05F98">
      <w:r w:rsidRPr="00B05F98">
        <w:rPr>
          <w:b/>
        </w:rPr>
        <w:t xml:space="preserve">Сопредседатель: </w:t>
      </w:r>
      <w:r w:rsidR="00BF30D1" w:rsidRPr="00B05F98">
        <w:rPr>
          <w:b/>
        </w:rPr>
        <w:t>Мария Юрьевна Ситникова</w:t>
      </w:r>
      <w:r w:rsidR="00461AF1" w:rsidRPr="00B05F98">
        <w:t>, д.м.н., профессор, кафедра</w:t>
      </w:r>
      <w:r w:rsidR="00BF30D1" w:rsidRPr="00B05F98">
        <w:t xml:space="preserve"> внутренних болезней, заведующая НИО сердечной недостаточности</w:t>
      </w:r>
      <w:r w:rsidR="00431620" w:rsidRPr="00B05F98">
        <w:t xml:space="preserve"> Северо-Западного ФМИЦ имени В. А. Алмазова</w:t>
      </w:r>
      <w:r w:rsidR="002D443D">
        <w:t xml:space="preserve"> (г. Санкт-Петербург)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876"/>
        <w:gridCol w:w="7631"/>
        <w:gridCol w:w="1031"/>
      </w:tblGrid>
      <w:tr w:rsidR="008A1576" w:rsidRPr="00B05F98" w14:paraId="4E80C131" w14:textId="77777777" w:rsidTr="00BA3E8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DB3A2" w14:textId="77777777" w:rsidR="008A1576" w:rsidRPr="00B05F98" w:rsidRDefault="008A1576" w:rsidP="00B05F98">
            <w:r w:rsidRPr="00B05F98">
              <w:t>1.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13627" w14:textId="3DD16D49" w:rsidR="008A1576" w:rsidRPr="00B05F98" w:rsidRDefault="00461AF1" w:rsidP="00B05F98">
            <w:r w:rsidRPr="00B05F98">
              <w:t>09.00-09.</w:t>
            </w:r>
            <w:r w:rsidR="008A1576" w:rsidRPr="00B05F98">
              <w:t>30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74A03" w14:textId="3A3CC36A" w:rsidR="008A1576" w:rsidRPr="00B05F98" w:rsidRDefault="00BF30D1" w:rsidP="00B05F98">
            <w:r w:rsidRPr="00B05F98">
              <w:rPr>
                <w:b/>
              </w:rPr>
              <w:t xml:space="preserve">ХСН. Современные рекомендации, </w:t>
            </w:r>
            <w:r w:rsidR="00C81CC4" w:rsidRPr="00B05F98">
              <w:rPr>
                <w:b/>
              </w:rPr>
              <w:t xml:space="preserve">взгляд </w:t>
            </w:r>
            <w:r w:rsidRPr="00B05F98">
              <w:rPr>
                <w:b/>
              </w:rPr>
              <w:t>в будущее</w:t>
            </w:r>
            <w:r w:rsidRPr="00B05F98">
              <w:t xml:space="preserve">. </w:t>
            </w:r>
            <w:r w:rsidR="00461AF1" w:rsidRPr="00B05F98">
              <w:t xml:space="preserve">Д.м.н., профессор, </w:t>
            </w:r>
            <w:r w:rsidRPr="00B05F98">
              <w:t xml:space="preserve">Ситникова М.Ю. </w:t>
            </w:r>
            <w:r w:rsidR="00461AF1" w:rsidRPr="00B05F98">
              <w:t>(г. Санкт-Петербург)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38BE" w14:textId="77777777" w:rsidR="008A1576" w:rsidRPr="00B05F98" w:rsidRDefault="008A1576" w:rsidP="00B05F98">
            <w:r w:rsidRPr="00B05F98">
              <w:t>30 мин</w:t>
            </w:r>
          </w:p>
        </w:tc>
      </w:tr>
      <w:tr w:rsidR="008A1576" w:rsidRPr="00B05F98" w14:paraId="0E3451CD" w14:textId="77777777" w:rsidTr="00BA3E8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04B6B" w14:textId="77777777" w:rsidR="008A1576" w:rsidRPr="00B05F98" w:rsidRDefault="008A1576" w:rsidP="00B05F98">
            <w:r w:rsidRPr="00B05F98">
              <w:t>2.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A20D0" w14:textId="48355AF1" w:rsidR="008A1576" w:rsidRPr="00B05F98" w:rsidRDefault="00461AF1" w:rsidP="00B05F98">
            <w:r w:rsidRPr="00B05F98">
              <w:t>09.30-10.</w:t>
            </w:r>
            <w:r w:rsidR="008A1576" w:rsidRPr="00B05F98">
              <w:t>00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99657" w14:textId="19CFC2FD" w:rsidR="008A1576" w:rsidRPr="00B05F98" w:rsidRDefault="00BF30D1" w:rsidP="00B05F98">
            <w:r w:rsidRPr="00B05F98">
              <w:rPr>
                <w:b/>
              </w:rPr>
              <w:t>Артериальная гипертензия и метаболический синдром- тактика терапии</w:t>
            </w:r>
            <w:r w:rsidRPr="00B05F98">
              <w:t xml:space="preserve">. </w:t>
            </w:r>
            <w:r w:rsidR="008A1576" w:rsidRPr="00B05F98">
              <w:t>Д.м.н., профессор Конради А.О.</w:t>
            </w:r>
            <w:r w:rsidR="00461AF1" w:rsidRPr="00B05F98">
              <w:t xml:space="preserve"> (г. Санкт-Петербург)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6C16" w14:textId="77777777" w:rsidR="008A1576" w:rsidRPr="00B05F98" w:rsidRDefault="008A1576" w:rsidP="00B05F98">
            <w:r w:rsidRPr="00B05F98">
              <w:t>30 мин</w:t>
            </w:r>
          </w:p>
        </w:tc>
      </w:tr>
      <w:tr w:rsidR="008A1576" w:rsidRPr="00B05F98" w14:paraId="09FD0539" w14:textId="77777777" w:rsidTr="00BA3E8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D5BB" w14:textId="77777777" w:rsidR="008A1576" w:rsidRPr="00B05F98" w:rsidRDefault="008A1576" w:rsidP="00B05F98">
            <w:r w:rsidRPr="00B05F98">
              <w:t>3.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E1983" w14:textId="6CE943A3" w:rsidR="008A1576" w:rsidRPr="00B05F98" w:rsidRDefault="008A1576" w:rsidP="00B05F98">
            <w:r w:rsidRPr="00B05F98">
              <w:t>10</w:t>
            </w:r>
            <w:r w:rsidR="00461AF1" w:rsidRPr="00B05F98">
              <w:t>.</w:t>
            </w:r>
            <w:r w:rsidRPr="00B05F98">
              <w:t>00-10</w:t>
            </w:r>
            <w:r w:rsidR="00461AF1" w:rsidRPr="00B05F98">
              <w:t>.</w:t>
            </w:r>
            <w:r w:rsidRPr="00B05F98">
              <w:t>30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815E" w14:textId="38A9E193" w:rsidR="008A1576" w:rsidRPr="00B05F98" w:rsidRDefault="00BF30D1" w:rsidP="007351F7">
            <w:r w:rsidRPr="00B05F98">
              <w:rPr>
                <w:b/>
              </w:rPr>
              <w:t>Лечение пациентов с ИБС с позиции органопротекции</w:t>
            </w:r>
            <w:r w:rsidR="008A1576" w:rsidRPr="00B05F98">
              <w:rPr>
                <w:b/>
              </w:rPr>
              <w:t xml:space="preserve">. </w:t>
            </w:r>
            <w:r w:rsidR="00BA3E89" w:rsidRPr="00BA3E89">
              <w:t>Марина Леонидовна</w:t>
            </w:r>
            <w:r w:rsidR="007351F7" w:rsidRPr="00BA3E89">
              <w:t xml:space="preserve"> Горбунова</w:t>
            </w:r>
            <w:r w:rsidR="00BA3E89" w:rsidRPr="00BA3E89">
              <w:t>, к</w:t>
            </w:r>
            <w:r w:rsidR="00461AF1" w:rsidRPr="00BA3E89">
              <w:t>.м.н., доцент кафедры терапии ФПКВ</w:t>
            </w:r>
            <w:r w:rsidR="007F47A2" w:rsidRPr="00BA3E89">
              <w:t xml:space="preserve"> </w:t>
            </w:r>
            <w:r w:rsidR="00C81CC4" w:rsidRPr="00BA3E89">
              <w:t xml:space="preserve">НижГМА </w:t>
            </w:r>
            <w:r w:rsidR="007F47A2" w:rsidRPr="00BA3E89">
              <w:t>(г.</w:t>
            </w:r>
            <w:r w:rsidR="00461AF1" w:rsidRPr="00BA3E89">
              <w:t xml:space="preserve"> Нижний Новгород)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D7A0" w14:textId="77777777" w:rsidR="008A1576" w:rsidRPr="00B05F98" w:rsidRDefault="008A1576" w:rsidP="00B05F98">
            <w:r w:rsidRPr="00B05F98">
              <w:t>30 мин</w:t>
            </w:r>
          </w:p>
        </w:tc>
      </w:tr>
      <w:tr w:rsidR="008A1576" w:rsidRPr="00B05F98" w14:paraId="7D8B12D4" w14:textId="77777777" w:rsidTr="00BA3E8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04FE" w14:textId="77777777" w:rsidR="008A1576" w:rsidRPr="00B05F98" w:rsidRDefault="008A1576" w:rsidP="00B05F98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26155" w14:textId="77777777" w:rsidR="008A1576" w:rsidRPr="00B05F98" w:rsidRDefault="008A1576" w:rsidP="00B05F98"/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6B4CA" w14:textId="77777777" w:rsidR="00461AF1" w:rsidRPr="00B05F98" w:rsidRDefault="00461AF1" w:rsidP="00B05F98">
            <w:pPr>
              <w:jc w:val="center"/>
              <w:rPr>
                <w:b/>
              </w:rPr>
            </w:pPr>
            <w:r w:rsidRPr="00B05F98">
              <w:rPr>
                <w:b/>
              </w:rPr>
              <w:t>ПЕРЕРЫВ</w:t>
            </w:r>
          </w:p>
          <w:p w14:paraId="7FECEAA4" w14:textId="60E753DB" w:rsidR="008A1576" w:rsidRPr="00B05F98" w:rsidRDefault="00461AF1" w:rsidP="00B05F98">
            <w:pPr>
              <w:jc w:val="center"/>
              <w:rPr>
                <w:b/>
              </w:rPr>
            </w:pPr>
            <w:r w:rsidRPr="00B05F98">
              <w:rPr>
                <w:b/>
              </w:rPr>
              <w:t>10.30 - 10.</w:t>
            </w:r>
            <w:r w:rsidR="008A1576" w:rsidRPr="00B05F98">
              <w:rPr>
                <w:b/>
              </w:rPr>
              <w:t>45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A404" w14:textId="77777777" w:rsidR="008A1576" w:rsidRPr="00B05F98" w:rsidRDefault="008A1576" w:rsidP="00B05F98"/>
        </w:tc>
      </w:tr>
    </w:tbl>
    <w:p w14:paraId="5B5E4600" w14:textId="23D26999" w:rsidR="008A1576" w:rsidRPr="00B05F98" w:rsidRDefault="008A1576" w:rsidP="00B05F98"/>
    <w:p w14:paraId="6A50374A" w14:textId="62803974" w:rsidR="00F71D4B" w:rsidRPr="00B05F98" w:rsidRDefault="00F71D4B" w:rsidP="00B05F98">
      <w:pPr>
        <w:jc w:val="center"/>
        <w:rPr>
          <w:b/>
          <w:u w:val="single"/>
        </w:rPr>
      </w:pPr>
      <w:r w:rsidRPr="00B05F98">
        <w:rPr>
          <w:b/>
          <w:u w:val="single"/>
        </w:rPr>
        <w:t>Хроническая сердечная недостаточность и коморбидная патология: как следует изменить тактику ведения больных</w:t>
      </w:r>
      <w:r w:rsidR="00C81CC4" w:rsidRPr="00B05F98">
        <w:rPr>
          <w:b/>
          <w:u w:val="single"/>
        </w:rPr>
        <w:t>?</w:t>
      </w:r>
    </w:p>
    <w:p w14:paraId="5F1923D3" w14:textId="77777777" w:rsidR="00C81CC4" w:rsidRPr="00B05F98" w:rsidRDefault="00C81CC4" w:rsidP="00B05F98">
      <w:pPr>
        <w:rPr>
          <w:b/>
        </w:rPr>
      </w:pPr>
    </w:p>
    <w:p w14:paraId="2265FEC1" w14:textId="3BD4B613" w:rsidR="00F71D4B" w:rsidRPr="00B05F98" w:rsidRDefault="00F71D4B" w:rsidP="00B05F98">
      <w:r w:rsidRPr="00B05F98">
        <w:rPr>
          <w:b/>
        </w:rPr>
        <w:t>Председатель: Анна Ивановна</w:t>
      </w:r>
      <w:r w:rsidR="00BA3E89" w:rsidRPr="00BA3E89">
        <w:rPr>
          <w:b/>
        </w:rPr>
        <w:t xml:space="preserve"> </w:t>
      </w:r>
      <w:r w:rsidR="00BA3E89" w:rsidRPr="00B05F98">
        <w:rPr>
          <w:b/>
        </w:rPr>
        <w:t>Чесникова</w:t>
      </w:r>
      <w:r w:rsidR="00C81CC4" w:rsidRPr="00B05F98">
        <w:t xml:space="preserve">, </w:t>
      </w:r>
      <w:r w:rsidRPr="00B05F98">
        <w:t>д.м.н., профессор</w:t>
      </w:r>
      <w:r w:rsidR="00C81CC4" w:rsidRPr="00B05F98">
        <w:t>,</w:t>
      </w:r>
      <w:r w:rsidRPr="00B05F98">
        <w:t xml:space="preserve"> кафедр</w:t>
      </w:r>
      <w:r w:rsidR="00C81CC4" w:rsidRPr="00B05F98">
        <w:t>а</w:t>
      </w:r>
      <w:r w:rsidRPr="00B05F98">
        <w:t xml:space="preserve"> внутренних болезней с основами физиотерапии №1 РостГМУ,</w:t>
      </w:r>
      <w:r w:rsidR="00C81CC4" w:rsidRPr="00B05F98">
        <w:t xml:space="preserve"> Член Президиума Правления </w:t>
      </w:r>
      <w:r w:rsidRPr="00B05F98">
        <w:t>РНМОТ, Член Правления РКО, Член Правления ОССН, Председатель общества</w:t>
      </w:r>
      <w:r w:rsidR="00C81CC4" w:rsidRPr="00B05F98">
        <w:t xml:space="preserve"> терапевтов Ростовской области</w:t>
      </w:r>
      <w:r w:rsidR="002D443D">
        <w:t xml:space="preserve"> </w:t>
      </w:r>
      <w:r w:rsidR="002D443D" w:rsidRPr="00B05F98">
        <w:t>(г. Ростов-на-Дону)</w:t>
      </w:r>
    </w:p>
    <w:p w14:paraId="3DEB0908" w14:textId="72178A67" w:rsidR="00F71D4B" w:rsidRPr="00B05F98" w:rsidRDefault="00F71D4B" w:rsidP="00B05F98">
      <w:r w:rsidRPr="00B05F98">
        <w:rPr>
          <w:b/>
        </w:rPr>
        <w:t>Сопредседатель: Наталья Андреевна Козиолова</w:t>
      </w:r>
      <w:r w:rsidR="00C81CC4" w:rsidRPr="00B05F98">
        <w:t>,</w:t>
      </w:r>
      <w:r w:rsidRPr="00B05F98">
        <w:t xml:space="preserve"> д.м.н., профессор, Член Президиума Правления РКО, Член Правления ОССН, главный внештатный терапевт МЗ Пермского края, Президент Пермского краевого кардиологического общества, заведующий кафедрой внутренних болезней Пе</w:t>
      </w:r>
      <w:r w:rsidR="00C81CC4" w:rsidRPr="00B05F98">
        <w:t>рмского ГМУ им.ак. Е.А. Вагнера</w:t>
      </w:r>
      <w:r w:rsidR="002D443D">
        <w:t xml:space="preserve"> (г. Пермь)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876"/>
        <w:gridCol w:w="7631"/>
        <w:gridCol w:w="1031"/>
      </w:tblGrid>
      <w:tr w:rsidR="00F71D4B" w:rsidRPr="00B05F98" w14:paraId="358DD87A" w14:textId="77777777" w:rsidTr="002D443D">
        <w:trPr>
          <w:trHeight w:val="93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6465A" w14:textId="6BD474FC" w:rsidR="00F71D4B" w:rsidRPr="00B05F98" w:rsidRDefault="00F71D4B" w:rsidP="00B05F98">
            <w:pPr>
              <w:jc w:val="center"/>
            </w:pPr>
            <w:r w:rsidRPr="00B05F98">
              <w:t>1.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F1B7" w14:textId="77777777" w:rsidR="00F71D4B" w:rsidRPr="00B05F98" w:rsidRDefault="00F71D4B" w:rsidP="00B05F98">
            <w:pPr>
              <w:jc w:val="center"/>
            </w:pPr>
            <w:r w:rsidRPr="00B05F98">
              <w:t>10.45-11.15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6DF9B" w14:textId="36FD2122" w:rsidR="00F71D4B" w:rsidRPr="00B05F98" w:rsidRDefault="00F71D4B" w:rsidP="00B05F98">
            <w:r w:rsidRPr="00B05F98">
              <w:rPr>
                <w:b/>
              </w:rPr>
              <w:t>ХСН и ХБП: как изменить ход истории неблагоприятного кардиоренального континуума?</w:t>
            </w:r>
            <w:r w:rsidRPr="00B05F98">
              <w:t xml:space="preserve"> </w:t>
            </w:r>
            <w:r w:rsidR="007351F7" w:rsidRPr="007351F7">
              <w:t>Екатерина Иосифовна Тарловская, д.м.н., профессор, кафедра внутренних болезней НижГМА (г. Нижний Новгород)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D2D41" w14:textId="77777777" w:rsidR="00F71D4B" w:rsidRPr="00B05F98" w:rsidRDefault="00F71D4B" w:rsidP="00B05F98">
            <w:pPr>
              <w:jc w:val="center"/>
            </w:pPr>
            <w:r w:rsidRPr="00B05F98">
              <w:t>30 мин</w:t>
            </w:r>
          </w:p>
        </w:tc>
      </w:tr>
      <w:tr w:rsidR="00F71D4B" w:rsidRPr="00B05F98" w14:paraId="3C619226" w14:textId="77777777" w:rsidTr="002D443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68D33" w14:textId="77777777" w:rsidR="00F71D4B" w:rsidRPr="00B05F98" w:rsidRDefault="00F71D4B" w:rsidP="00B05F98">
            <w:pPr>
              <w:jc w:val="center"/>
            </w:pPr>
            <w:r w:rsidRPr="00B05F98">
              <w:t>2.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9EF0" w14:textId="77777777" w:rsidR="00F71D4B" w:rsidRPr="00B05F98" w:rsidRDefault="00F71D4B" w:rsidP="00B05F98">
            <w:pPr>
              <w:jc w:val="center"/>
            </w:pPr>
            <w:r w:rsidRPr="00B05F98">
              <w:t>11.15-11.45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71352" w14:textId="21D44B38" w:rsidR="00F71D4B" w:rsidRPr="00B05F98" w:rsidRDefault="00F71D4B" w:rsidP="00B05F98">
            <w:r w:rsidRPr="00B05F98">
              <w:rPr>
                <w:b/>
              </w:rPr>
              <w:t>Выбор антитромбоцитарной терапии при различных локализациях атеросклероза: острые и хронические состояния</w:t>
            </w:r>
            <w:r w:rsidR="00C81CC4" w:rsidRPr="00B05F98">
              <w:rPr>
                <w:b/>
              </w:rPr>
              <w:t xml:space="preserve">. </w:t>
            </w:r>
            <w:r w:rsidR="00C81CC4" w:rsidRPr="00B05F98">
              <w:t xml:space="preserve">Д.м.н., профессор, </w:t>
            </w:r>
            <w:r w:rsidRPr="00B05F98">
              <w:t>Ко</w:t>
            </w:r>
            <w:r w:rsidR="007F47A2" w:rsidRPr="00B05F98">
              <w:t>зиолова Н.А. (г.</w:t>
            </w:r>
            <w:r w:rsidR="00C81CC4" w:rsidRPr="00B05F98">
              <w:t xml:space="preserve"> </w:t>
            </w:r>
            <w:r w:rsidR="007F47A2" w:rsidRPr="00B05F98">
              <w:t>Пермь).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D1E56" w14:textId="77777777" w:rsidR="00F71D4B" w:rsidRPr="00B05F98" w:rsidRDefault="00F71D4B" w:rsidP="00B05F98">
            <w:pPr>
              <w:jc w:val="center"/>
            </w:pPr>
            <w:r w:rsidRPr="00B05F98">
              <w:t>30 мин</w:t>
            </w:r>
          </w:p>
        </w:tc>
      </w:tr>
      <w:tr w:rsidR="00F71D4B" w:rsidRPr="00B05F98" w14:paraId="3A824A97" w14:textId="77777777" w:rsidTr="002D443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08B88" w14:textId="77777777" w:rsidR="00F71D4B" w:rsidRPr="00B05F98" w:rsidRDefault="00F71D4B" w:rsidP="00B05F98">
            <w:pPr>
              <w:jc w:val="center"/>
            </w:pPr>
            <w:r w:rsidRPr="00B05F98">
              <w:lastRenderedPageBreak/>
              <w:t>3.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9E13" w14:textId="77777777" w:rsidR="00F71D4B" w:rsidRPr="00B05F98" w:rsidRDefault="00F71D4B" w:rsidP="00B05F98">
            <w:pPr>
              <w:jc w:val="center"/>
            </w:pPr>
            <w:r w:rsidRPr="00B05F98">
              <w:t>11.45-12.15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E052F" w14:textId="2EF7FC41" w:rsidR="00F71D4B" w:rsidRPr="00B05F98" w:rsidRDefault="00F71D4B" w:rsidP="00B05F98">
            <w:r w:rsidRPr="00B05F98">
              <w:rPr>
                <w:b/>
              </w:rPr>
              <w:t>Статины и цереброваскулярная болезнь: польза и риски</w:t>
            </w:r>
            <w:r w:rsidRPr="00B05F98">
              <w:t>.</w:t>
            </w:r>
            <w:r w:rsidR="00C81CC4" w:rsidRPr="00B05F98">
              <w:t xml:space="preserve"> Д.м.н., профессор, </w:t>
            </w:r>
            <w:r w:rsidRPr="00B05F98">
              <w:t>Чесникова А.И. (</w:t>
            </w:r>
            <w:r w:rsidR="007F47A2" w:rsidRPr="00B05F98">
              <w:t>г.</w:t>
            </w:r>
            <w:r w:rsidR="00C81CC4" w:rsidRPr="00B05F98">
              <w:t xml:space="preserve"> </w:t>
            </w:r>
            <w:r w:rsidR="007F47A2" w:rsidRPr="00B05F98">
              <w:t>Ростов-на-Дону)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9C473" w14:textId="77777777" w:rsidR="00F71D4B" w:rsidRPr="00B05F98" w:rsidRDefault="00F71D4B" w:rsidP="00B05F98">
            <w:pPr>
              <w:jc w:val="center"/>
            </w:pPr>
            <w:r w:rsidRPr="00B05F98">
              <w:t>30 мин</w:t>
            </w:r>
          </w:p>
        </w:tc>
      </w:tr>
    </w:tbl>
    <w:p w14:paraId="0D04760F" w14:textId="77777777" w:rsidR="00030B47" w:rsidRDefault="00030B47" w:rsidP="00B05F98"/>
    <w:p w14:paraId="65BCA0BC" w14:textId="1389D937" w:rsidR="00E95FD2" w:rsidRPr="00B05F98" w:rsidRDefault="00E95FD2" w:rsidP="00E95FD2">
      <w:pPr>
        <w:jc w:val="center"/>
        <w:rPr>
          <w:b/>
        </w:rPr>
      </w:pPr>
      <w:r w:rsidRPr="00B05F98">
        <w:rPr>
          <w:b/>
        </w:rPr>
        <w:t>ПЕРЕРЫВ</w:t>
      </w:r>
      <w:r>
        <w:rPr>
          <w:b/>
        </w:rPr>
        <w:t>. ОБЕД.</w:t>
      </w:r>
    </w:p>
    <w:p w14:paraId="132CF40D" w14:textId="106F2923" w:rsidR="00E95FD2" w:rsidRDefault="00E95FD2" w:rsidP="00E95FD2">
      <w:pPr>
        <w:jc w:val="center"/>
      </w:pPr>
      <w:r w:rsidRPr="00B05F98">
        <w:rPr>
          <w:b/>
        </w:rPr>
        <w:t>12.15 - 13.00</w:t>
      </w:r>
    </w:p>
    <w:p w14:paraId="3E9B4541" w14:textId="77777777" w:rsidR="00E95FD2" w:rsidRPr="00B05F98" w:rsidRDefault="00E95FD2" w:rsidP="00B05F98"/>
    <w:p w14:paraId="7F31C934" w14:textId="6C2B2713" w:rsidR="00030B47" w:rsidRPr="00B05F98" w:rsidRDefault="00030B47" w:rsidP="00B05F98">
      <w:pPr>
        <w:jc w:val="center"/>
        <w:rPr>
          <w:b/>
          <w:u w:val="single"/>
        </w:rPr>
      </w:pPr>
      <w:r w:rsidRPr="00B05F98">
        <w:rPr>
          <w:b/>
          <w:u w:val="single"/>
        </w:rPr>
        <w:t>Лечение артериальной гиперте</w:t>
      </w:r>
      <w:r w:rsidR="003664F6" w:rsidRPr="00B05F98">
        <w:rPr>
          <w:b/>
          <w:u w:val="single"/>
        </w:rPr>
        <w:t>нзии: фокус на органопротекцию.</w:t>
      </w:r>
    </w:p>
    <w:p w14:paraId="701956B1" w14:textId="77777777" w:rsidR="003664F6" w:rsidRPr="00B05F98" w:rsidRDefault="003664F6" w:rsidP="00B05F98">
      <w:pPr>
        <w:rPr>
          <w:b/>
        </w:rPr>
      </w:pPr>
    </w:p>
    <w:p w14:paraId="1EAEF54B" w14:textId="7721304A" w:rsidR="00F71D4B" w:rsidRPr="00B05F98" w:rsidRDefault="009309BD" w:rsidP="00B05F98">
      <w:r w:rsidRPr="00B05F98">
        <w:rPr>
          <w:b/>
        </w:rPr>
        <w:t xml:space="preserve">Председатель: </w:t>
      </w:r>
      <w:r w:rsidR="00960F80" w:rsidRPr="00B05F98">
        <w:rPr>
          <w:b/>
        </w:rPr>
        <w:t xml:space="preserve">Григорий Павлович </w:t>
      </w:r>
      <w:r w:rsidRPr="00B05F98">
        <w:rPr>
          <w:b/>
        </w:rPr>
        <w:t>Арут</w:t>
      </w:r>
      <w:r w:rsidR="007F47A2" w:rsidRPr="00B05F98">
        <w:rPr>
          <w:b/>
        </w:rPr>
        <w:t>юнов</w:t>
      </w:r>
      <w:r w:rsidR="00960F80" w:rsidRPr="00B05F98">
        <w:rPr>
          <w:b/>
        </w:rPr>
        <w:t xml:space="preserve">, </w:t>
      </w:r>
      <w:r w:rsidR="00960F80" w:rsidRPr="00B05F98">
        <w:t>д.м.н. профессор,</w:t>
      </w:r>
      <w:r w:rsidR="00960F80" w:rsidRPr="00B05F98">
        <w:rPr>
          <w:b/>
        </w:rPr>
        <w:t xml:space="preserve"> </w:t>
      </w:r>
      <w:r w:rsidRPr="00B05F98">
        <w:t>Вице-президент Российского научного ме</w:t>
      </w:r>
      <w:r w:rsidR="00960F80" w:rsidRPr="00B05F98">
        <w:t xml:space="preserve">дицинского общества терапевтов, </w:t>
      </w:r>
      <w:r w:rsidRPr="00B05F98">
        <w:t>Президент Евразийской ассоциации терапевтов, заведующий кафедрой внутренних болезней РНИМУ им. Н.И. Пирогова, заслуженный врач РФ</w:t>
      </w:r>
      <w:r w:rsidR="002D443D">
        <w:t xml:space="preserve"> (г. Москва)</w:t>
      </w:r>
    </w:p>
    <w:p w14:paraId="39051337" w14:textId="7D09AA07" w:rsidR="00F71D4B" w:rsidRPr="00B05F98" w:rsidRDefault="0077465A" w:rsidP="00B05F98">
      <w:r w:rsidRPr="00B05F98">
        <w:rPr>
          <w:b/>
        </w:rPr>
        <w:t xml:space="preserve">Сопредседатель: </w:t>
      </w:r>
      <w:r w:rsidR="00960F80" w:rsidRPr="00B05F98">
        <w:rPr>
          <w:b/>
        </w:rPr>
        <w:t xml:space="preserve">Сергей Ильич </w:t>
      </w:r>
      <w:r w:rsidR="009309BD" w:rsidRPr="00B05F98">
        <w:rPr>
          <w:b/>
        </w:rPr>
        <w:t>Дроздецкий</w:t>
      </w:r>
      <w:r w:rsidR="00960F80" w:rsidRPr="00B05F98">
        <w:t>,</w:t>
      </w:r>
      <w:r w:rsidR="009309BD" w:rsidRPr="00B05F98">
        <w:t xml:space="preserve"> д.м.н., профессор</w:t>
      </w:r>
      <w:r w:rsidR="00960F80" w:rsidRPr="00B05F98">
        <w:t>, кафедра</w:t>
      </w:r>
      <w:r w:rsidR="009309BD" w:rsidRPr="00B05F98">
        <w:t xml:space="preserve"> факультетской и поликлинической терапии НижГМА, Член Правления Российской ассоциации по АГ им.</w:t>
      </w:r>
      <w:r w:rsidR="00960F80" w:rsidRPr="00B05F98">
        <w:t xml:space="preserve"> </w:t>
      </w:r>
      <w:r w:rsidR="009309BD" w:rsidRPr="00B05F98">
        <w:t>Ланга-Мясникова, зам.председателя Нижегородского научного общества кардиологов, Член Правления Национального Общества профилактической кардиологии</w:t>
      </w:r>
      <w:r w:rsidR="002D443D">
        <w:t xml:space="preserve"> (г. Нижний Новгород)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876"/>
        <w:gridCol w:w="7631"/>
        <w:gridCol w:w="1031"/>
      </w:tblGrid>
      <w:tr w:rsidR="00F71D4B" w:rsidRPr="00B05F98" w14:paraId="77C06C9A" w14:textId="77777777" w:rsidTr="002D443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EFE13" w14:textId="77777777" w:rsidR="00F71D4B" w:rsidRPr="00B05F98" w:rsidRDefault="00F71D4B" w:rsidP="00B05F98">
            <w:r w:rsidRPr="00B05F98">
              <w:t>1.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D141" w14:textId="77777777" w:rsidR="00F71D4B" w:rsidRPr="00B05F98" w:rsidRDefault="00F71D4B" w:rsidP="00B05F98">
            <w:r w:rsidRPr="00B05F98">
              <w:t>13.00-13.30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986D9" w14:textId="13F3FB6C" w:rsidR="00F71D4B" w:rsidRPr="00B05F98" w:rsidRDefault="00C61439" w:rsidP="00B05F98">
            <w:r w:rsidRPr="00B05F98">
              <w:rPr>
                <w:b/>
              </w:rPr>
              <w:t>Современные тенденции в лечении дислипидемии у пациентов с коронарной патологией и метаболическими нарушениями</w:t>
            </w:r>
            <w:r w:rsidR="00CF14C2" w:rsidRPr="00B05F98">
              <w:rPr>
                <w:b/>
              </w:rPr>
              <w:t>.</w:t>
            </w:r>
            <w:r w:rsidR="00CF14C2" w:rsidRPr="00B05F98">
              <w:t xml:space="preserve"> </w:t>
            </w:r>
            <w:r w:rsidR="00960F80" w:rsidRPr="00B05F98">
              <w:t xml:space="preserve">Д.м.н., профессор, </w:t>
            </w:r>
            <w:r w:rsidR="00F71D4B" w:rsidRPr="00B05F98">
              <w:t>Арутюнов Г.П.</w:t>
            </w:r>
            <w:r w:rsidR="007F47A2" w:rsidRPr="00B05F98">
              <w:t xml:space="preserve"> </w:t>
            </w:r>
            <w:r w:rsidR="0041760B" w:rsidRPr="00B05F98">
              <w:t>(г. Москва)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723AD" w14:textId="77777777" w:rsidR="00F71D4B" w:rsidRPr="00B05F98" w:rsidRDefault="00030B47" w:rsidP="00B05F98">
            <w:r w:rsidRPr="00B05F98">
              <w:t>30 мин</w:t>
            </w:r>
          </w:p>
        </w:tc>
      </w:tr>
      <w:tr w:rsidR="00F71D4B" w:rsidRPr="00B05F98" w14:paraId="40085A7F" w14:textId="77777777" w:rsidTr="002D443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33819" w14:textId="77777777" w:rsidR="00F71D4B" w:rsidRPr="00B05F98" w:rsidRDefault="00F71D4B" w:rsidP="00B05F98">
            <w:r w:rsidRPr="00B05F98">
              <w:t>2.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DD23" w14:textId="77777777" w:rsidR="00F71D4B" w:rsidRPr="00B05F98" w:rsidRDefault="00F71D4B" w:rsidP="00B05F98">
            <w:r w:rsidRPr="00B05F98">
              <w:t>13.30-14.00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F818C" w14:textId="4F1F78A2" w:rsidR="00F71D4B" w:rsidRPr="00B05F98" w:rsidRDefault="00960F80" w:rsidP="00B05F98">
            <w:r w:rsidRPr="00B05F98">
              <w:rPr>
                <w:b/>
              </w:rPr>
              <w:t>Еврорекомендации по артериальной гипертонии: все ли мы учитываем?</w:t>
            </w:r>
            <w:r w:rsidRPr="00B05F98">
              <w:t xml:space="preserve"> Д.м.н., профессор, Дроздецкий С.И.</w:t>
            </w:r>
            <w:r w:rsidR="0041760B" w:rsidRPr="00B05F98">
              <w:t xml:space="preserve"> (г. Нижний Новгород)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9BF2F" w14:textId="77777777" w:rsidR="00F71D4B" w:rsidRPr="00B05F98" w:rsidRDefault="00F71D4B" w:rsidP="00B05F98">
            <w:r w:rsidRPr="00B05F98">
              <w:t>30 мин</w:t>
            </w:r>
          </w:p>
        </w:tc>
      </w:tr>
      <w:tr w:rsidR="009919D1" w:rsidRPr="00B05F98" w14:paraId="27F33183" w14:textId="77777777" w:rsidTr="002D443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48D9C" w14:textId="77777777" w:rsidR="00F71D4B" w:rsidRPr="00B05F98" w:rsidRDefault="00F71D4B" w:rsidP="00B05F98">
            <w:r w:rsidRPr="00B05F98">
              <w:t>3.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5A7C" w14:textId="77777777" w:rsidR="00F71D4B" w:rsidRPr="00B05F98" w:rsidRDefault="00F71D4B" w:rsidP="00B05F98">
            <w:r w:rsidRPr="00B05F98">
              <w:t>14.00-14.30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12574" w14:textId="0563B480" w:rsidR="00F71D4B" w:rsidRPr="00B05F98" w:rsidRDefault="00C61439" w:rsidP="00B05F98">
            <w:r w:rsidRPr="00B05F98">
              <w:rPr>
                <w:b/>
              </w:rPr>
              <w:t>Кардиоренальный синдром. Современные подходы коррекции вн</w:t>
            </w:r>
            <w:r w:rsidR="00960F80" w:rsidRPr="00B05F98">
              <w:rPr>
                <w:b/>
              </w:rPr>
              <w:t>утриклубочковой гипертензии.</w:t>
            </w:r>
            <w:r w:rsidR="00960F80" w:rsidRPr="00B05F98">
              <w:t xml:space="preserve"> Д.м.н., профессор, </w:t>
            </w:r>
            <w:r w:rsidRPr="00B05F98">
              <w:t>Арутюнов Г.П.</w:t>
            </w:r>
            <w:r w:rsidR="0041760B" w:rsidRPr="00B05F98">
              <w:t xml:space="preserve"> (г. Москва)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6CE40" w14:textId="77777777" w:rsidR="00F71D4B" w:rsidRPr="00B05F98" w:rsidRDefault="00F71D4B" w:rsidP="00B05F98">
            <w:r w:rsidRPr="00B05F98">
              <w:t>30 мин</w:t>
            </w:r>
          </w:p>
        </w:tc>
      </w:tr>
      <w:tr w:rsidR="00960F80" w:rsidRPr="00B05F98" w14:paraId="7769E994" w14:textId="77777777" w:rsidTr="002D443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A169" w14:textId="77777777" w:rsidR="00960F80" w:rsidRPr="00B05F98" w:rsidRDefault="00960F80" w:rsidP="00B05F98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2A4A" w14:textId="77777777" w:rsidR="00960F80" w:rsidRPr="00B05F98" w:rsidRDefault="00960F80" w:rsidP="00B05F98"/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2418" w14:textId="77777777" w:rsidR="00960F80" w:rsidRPr="00B05F98" w:rsidRDefault="00960F80" w:rsidP="00B05F98">
            <w:pPr>
              <w:tabs>
                <w:tab w:val="left" w:pos="1514"/>
                <w:tab w:val="left" w:pos="8627"/>
              </w:tabs>
              <w:jc w:val="center"/>
              <w:rPr>
                <w:b/>
              </w:rPr>
            </w:pPr>
            <w:r w:rsidRPr="00B05F98">
              <w:rPr>
                <w:b/>
              </w:rPr>
              <w:t>ПЕРЕРЫВ</w:t>
            </w:r>
          </w:p>
          <w:p w14:paraId="0B711700" w14:textId="4056E02E" w:rsidR="00960F80" w:rsidRPr="00B05F98" w:rsidRDefault="00960F80" w:rsidP="00B05F98">
            <w:pPr>
              <w:tabs>
                <w:tab w:val="left" w:pos="1514"/>
                <w:tab w:val="left" w:pos="8627"/>
              </w:tabs>
              <w:jc w:val="center"/>
            </w:pPr>
            <w:r w:rsidRPr="00B05F98">
              <w:rPr>
                <w:b/>
              </w:rPr>
              <w:t>14.30 – 14.45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24BC" w14:textId="77777777" w:rsidR="00960F80" w:rsidRPr="00B05F98" w:rsidRDefault="00960F80" w:rsidP="00B05F98"/>
        </w:tc>
      </w:tr>
    </w:tbl>
    <w:p w14:paraId="37BF3446" w14:textId="27ECA654" w:rsidR="005A07D2" w:rsidRPr="00B05F98" w:rsidRDefault="005A07D2" w:rsidP="00B05F98"/>
    <w:p w14:paraId="23925CA8" w14:textId="5E5666E6" w:rsidR="001742CC" w:rsidRPr="00B05F98" w:rsidRDefault="001742CC" w:rsidP="00B05F98">
      <w:pPr>
        <w:jc w:val="center"/>
        <w:rPr>
          <w:b/>
          <w:u w:val="single"/>
        </w:rPr>
      </w:pPr>
      <w:r w:rsidRPr="00B05F98">
        <w:rPr>
          <w:b/>
          <w:u w:val="single"/>
        </w:rPr>
        <w:t>Практические вопросы применения НОАК в профилактике и</w:t>
      </w:r>
      <w:r w:rsidR="00960F80" w:rsidRPr="00B05F98">
        <w:rPr>
          <w:b/>
          <w:u w:val="single"/>
        </w:rPr>
        <w:t xml:space="preserve"> лечении венозных тромбоэмболий.</w:t>
      </w:r>
    </w:p>
    <w:p w14:paraId="792D6A5D" w14:textId="77777777" w:rsidR="00960F80" w:rsidRPr="00B05F98" w:rsidRDefault="00960F80" w:rsidP="00B05F98">
      <w:pPr>
        <w:rPr>
          <w:b/>
        </w:rPr>
      </w:pPr>
    </w:p>
    <w:p w14:paraId="40F94F34" w14:textId="2FE3D7A0" w:rsidR="001742CC" w:rsidRPr="00B05F98" w:rsidRDefault="001742CC" w:rsidP="00B05F98">
      <w:r w:rsidRPr="00B05F98">
        <w:rPr>
          <w:b/>
        </w:rPr>
        <w:t xml:space="preserve">Председатель: </w:t>
      </w:r>
      <w:r w:rsidR="0041760B" w:rsidRPr="00B05F98">
        <w:rPr>
          <w:b/>
        </w:rPr>
        <w:t>Андрей Григорьевич</w:t>
      </w:r>
      <w:r w:rsidR="0041760B" w:rsidRPr="00B05F98">
        <w:t xml:space="preserve"> </w:t>
      </w:r>
      <w:r w:rsidRPr="00B05F98">
        <w:rPr>
          <w:b/>
        </w:rPr>
        <w:t>Обрезан</w:t>
      </w:r>
      <w:r w:rsidR="0041760B" w:rsidRPr="00B05F98">
        <w:t>, д.м.</w:t>
      </w:r>
      <w:r w:rsidRPr="00B05F98">
        <w:t>н., профессор, заведующий кафедрой госпитальной терапии медицинского факультета СПбГУ</w:t>
      </w:r>
      <w:r w:rsidR="002D443D">
        <w:t xml:space="preserve"> </w:t>
      </w:r>
      <w:r w:rsidR="002D443D" w:rsidRPr="00B05F98">
        <w:t xml:space="preserve">(г. </w:t>
      </w:r>
      <w:r w:rsidR="002D443D">
        <w:t>Санкт-Петербург</w:t>
      </w:r>
      <w:r w:rsidR="002D443D" w:rsidRPr="00B05F98">
        <w:t>)</w:t>
      </w:r>
    </w:p>
    <w:p w14:paraId="3760643E" w14:textId="2749CDFE" w:rsidR="00F71D4B" w:rsidRPr="00B05F98" w:rsidRDefault="001742CC" w:rsidP="00B05F98">
      <w:r w:rsidRPr="00B05F98">
        <w:rPr>
          <w:b/>
        </w:rPr>
        <w:t>Сопредседатель:</w:t>
      </w:r>
      <w:r w:rsidRPr="00B05F98">
        <w:t xml:space="preserve"> </w:t>
      </w:r>
      <w:r w:rsidRPr="00B05F98">
        <w:rPr>
          <w:b/>
        </w:rPr>
        <w:t>Константин Викторович Мазалов</w:t>
      </w:r>
      <w:r w:rsidR="0041760B" w:rsidRPr="00B05F98">
        <w:t>,</w:t>
      </w:r>
      <w:r w:rsidR="0041760B" w:rsidRPr="00B05F98">
        <w:rPr>
          <w:b/>
        </w:rPr>
        <w:t xml:space="preserve"> </w:t>
      </w:r>
      <w:r w:rsidRPr="00B05F98">
        <w:t>главный специалист по кард</w:t>
      </w:r>
      <w:r w:rsidR="0041760B" w:rsidRPr="00B05F98">
        <w:t xml:space="preserve">иологии ФБУЗ ПОМЦ ФМБА России, </w:t>
      </w:r>
      <w:r w:rsidRPr="00B05F98">
        <w:t>заведующий кар</w:t>
      </w:r>
      <w:r w:rsidR="0041760B" w:rsidRPr="00B05F98">
        <w:t>диологическим отделением КБ №4 ФБУЗ ПОМЦ ФМБА России</w:t>
      </w:r>
      <w:r w:rsidR="002D443D">
        <w:t xml:space="preserve"> (г. Нижний Новгород)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876"/>
        <w:gridCol w:w="7631"/>
        <w:gridCol w:w="1031"/>
      </w:tblGrid>
      <w:tr w:rsidR="00F71D4B" w:rsidRPr="00B05F98" w14:paraId="38CD065F" w14:textId="77777777" w:rsidTr="002D443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27D03" w14:textId="77777777" w:rsidR="00F71D4B" w:rsidRPr="00B05F98" w:rsidRDefault="00F71D4B" w:rsidP="00B05F98">
            <w:r w:rsidRPr="00B05F98">
              <w:t>1.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2916F" w14:textId="77777777" w:rsidR="00F71D4B" w:rsidRPr="00B05F98" w:rsidRDefault="00F71D4B" w:rsidP="00B05F98">
            <w:r w:rsidRPr="00B05F98">
              <w:t>14.45-15.15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25C1D" w14:textId="050E7E9A" w:rsidR="00F71D4B" w:rsidRPr="00B05F98" w:rsidRDefault="00887187" w:rsidP="00B05F98">
            <w:r w:rsidRPr="00887187">
              <w:rPr>
                <w:b/>
              </w:rPr>
              <w:t>ВТЭО в повседневной работе практического врача: ТГВ/ТЭЛА. Печальная статистика – что можно и нужно изменить?</w:t>
            </w:r>
            <w:r w:rsidR="001742CC" w:rsidRPr="00B05F98">
              <w:t xml:space="preserve"> Мазалов К.В.</w:t>
            </w:r>
            <w:r w:rsidR="0041760B" w:rsidRPr="00B05F98">
              <w:t xml:space="preserve"> (г. Нижний Новгород)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4AA10" w14:textId="77777777" w:rsidR="00F71D4B" w:rsidRPr="00B05F98" w:rsidRDefault="001742CC" w:rsidP="00B05F98">
            <w:r w:rsidRPr="00B05F98">
              <w:t>30 мин</w:t>
            </w:r>
          </w:p>
        </w:tc>
      </w:tr>
      <w:tr w:rsidR="00F71D4B" w:rsidRPr="00B05F98" w14:paraId="580C7796" w14:textId="77777777" w:rsidTr="002D443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A4D32" w14:textId="77777777" w:rsidR="00F71D4B" w:rsidRPr="00B05F98" w:rsidRDefault="00F71D4B" w:rsidP="00B05F98">
            <w:r w:rsidRPr="00B05F98">
              <w:t>2.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0331B" w14:textId="77777777" w:rsidR="00F71D4B" w:rsidRPr="00B05F98" w:rsidRDefault="00F71D4B" w:rsidP="00B05F98">
            <w:r w:rsidRPr="00B05F98">
              <w:t>15.15-15.45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78A4" w14:textId="316ACF98" w:rsidR="00F71D4B" w:rsidRPr="00B05F98" w:rsidRDefault="001742CC" w:rsidP="00B05F98">
            <w:r w:rsidRPr="00B05F98">
              <w:rPr>
                <w:b/>
              </w:rPr>
              <w:t>Современные рекомендации по лечению и профилактике венозных тромбоэмболических осложнений.</w:t>
            </w:r>
            <w:r w:rsidR="00245508" w:rsidRPr="00B05F98">
              <w:rPr>
                <w:b/>
              </w:rPr>
              <w:t xml:space="preserve"> </w:t>
            </w:r>
            <w:r w:rsidRPr="00B05F98">
              <w:rPr>
                <w:b/>
              </w:rPr>
              <w:t>Практические вопросы применения НОАК в различных клинических ситуациях.</w:t>
            </w:r>
            <w:r w:rsidR="0041760B" w:rsidRPr="00B05F98">
              <w:t xml:space="preserve"> Д.м.н., профессор, Обрезан А.Г. (г. Санкт-Петербург)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1D95C" w14:textId="77777777" w:rsidR="00F71D4B" w:rsidRPr="00B05F98" w:rsidRDefault="00F71D4B" w:rsidP="00B05F98">
            <w:r w:rsidRPr="00B05F98">
              <w:t>30 мин</w:t>
            </w:r>
          </w:p>
        </w:tc>
      </w:tr>
      <w:tr w:rsidR="009919D1" w:rsidRPr="00B05F98" w14:paraId="3E2A2506" w14:textId="77777777" w:rsidTr="002D443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4952C" w14:textId="77777777" w:rsidR="00F71D4B" w:rsidRPr="00B05F98" w:rsidRDefault="00F71D4B" w:rsidP="00B05F98">
            <w:r w:rsidRPr="00B05F98">
              <w:t>3.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BB776" w14:textId="77777777" w:rsidR="00F71D4B" w:rsidRPr="00B05F98" w:rsidRDefault="00F71D4B" w:rsidP="00B05F98">
            <w:r w:rsidRPr="00B05F98">
              <w:t>15.45-16.15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1B15" w14:textId="44915886" w:rsidR="00F71D4B" w:rsidRPr="00B05F98" w:rsidRDefault="001742CC" w:rsidP="00B05F98">
            <w:pPr>
              <w:rPr>
                <w:b/>
              </w:rPr>
            </w:pPr>
            <w:r w:rsidRPr="00B05F98">
              <w:rPr>
                <w:b/>
              </w:rPr>
              <w:t>Клинические примеры</w:t>
            </w:r>
            <w:r w:rsidR="00887187">
              <w:rPr>
                <w:b/>
              </w:rPr>
              <w:t xml:space="preserve">. </w:t>
            </w:r>
            <w:r w:rsidR="00887187" w:rsidRPr="00B05F98">
              <w:t>Д.м.н., профессор, Обрезан А.Г. (г. Санкт-Петербург)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DE014" w14:textId="77777777" w:rsidR="00F71D4B" w:rsidRPr="00B05F98" w:rsidRDefault="00F71D4B" w:rsidP="00B05F98">
            <w:r w:rsidRPr="00B05F98">
              <w:t>30 мин</w:t>
            </w:r>
          </w:p>
        </w:tc>
      </w:tr>
    </w:tbl>
    <w:p w14:paraId="15DC217A" w14:textId="77777777" w:rsidR="0041760B" w:rsidRPr="00B05F98" w:rsidRDefault="0041760B" w:rsidP="00B05F98">
      <w:pPr>
        <w:jc w:val="center"/>
        <w:rPr>
          <w:b/>
        </w:rPr>
      </w:pPr>
      <w:r w:rsidRPr="00B05F98">
        <w:br w:type="page"/>
      </w:r>
      <w:r w:rsidRPr="00B05F98">
        <w:rPr>
          <w:b/>
        </w:rPr>
        <w:lastRenderedPageBreak/>
        <w:t>Министерство здравоохранения Нижегородской области</w:t>
      </w:r>
    </w:p>
    <w:p w14:paraId="38FD02B0" w14:textId="77777777" w:rsidR="0041760B" w:rsidRPr="00B05F98" w:rsidRDefault="0041760B" w:rsidP="00B05F98">
      <w:pPr>
        <w:jc w:val="center"/>
        <w:rPr>
          <w:b/>
        </w:rPr>
      </w:pPr>
      <w:r w:rsidRPr="00B05F98">
        <w:rPr>
          <w:b/>
        </w:rPr>
        <w:t>Нижегородская государственная медицинская академия</w:t>
      </w:r>
    </w:p>
    <w:p w14:paraId="5D5CEAB5" w14:textId="77777777" w:rsidR="0041760B" w:rsidRPr="00B05F98" w:rsidRDefault="0041760B" w:rsidP="00B05F98">
      <w:pPr>
        <w:jc w:val="center"/>
        <w:rPr>
          <w:b/>
        </w:rPr>
      </w:pPr>
      <w:r w:rsidRPr="00B05F98">
        <w:rPr>
          <w:b/>
        </w:rPr>
        <w:t>Медицинская ассоциация Нижегородской области</w:t>
      </w:r>
    </w:p>
    <w:p w14:paraId="50A51A9D" w14:textId="77777777" w:rsidR="0041760B" w:rsidRPr="00B05F98" w:rsidRDefault="0041760B" w:rsidP="00B05F98">
      <w:pPr>
        <w:jc w:val="center"/>
        <w:rPr>
          <w:b/>
        </w:rPr>
      </w:pPr>
      <w:r w:rsidRPr="00B05F98">
        <w:rPr>
          <w:b/>
        </w:rPr>
        <w:t>Редакция газеты «Мир фармации и медицины»</w:t>
      </w:r>
    </w:p>
    <w:p w14:paraId="68FAD259" w14:textId="77777777" w:rsidR="0041760B" w:rsidRPr="00B05F98" w:rsidRDefault="0041760B" w:rsidP="00B05F98">
      <w:pPr>
        <w:jc w:val="center"/>
        <w:rPr>
          <w:b/>
        </w:rPr>
      </w:pPr>
    </w:p>
    <w:p w14:paraId="79648DF3" w14:textId="77777777" w:rsidR="0041760B" w:rsidRPr="00B05F98" w:rsidRDefault="0041760B" w:rsidP="00B05F98">
      <w:pPr>
        <w:jc w:val="center"/>
        <w:rPr>
          <w:b/>
        </w:rPr>
      </w:pPr>
      <w:r w:rsidRPr="00B05F98">
        <w:rPr>
          <w:b/>
        </w:rPr>
        <w:t>Программа научно-практической конференции</w:t>
      </w:r>
    </w:p>
    <w:p w14:paraId="21A69984" w14:textId="77777777" w:rsidR="0041760B" w:rsidRPr="00B05F98" w:rsidRDefault="0041760B" w:rsidP="00B05F98">
      <w:pPr>
        <w:jc w:val="center"/>
        <w:rPr>
          <w:b/>
        </w:rPr>
      </w:pPr>
      <w:r w:rsidRPr="00B05F98">
        <w:rPr>
          <w:b/>
        </w:rPr>
        <w:t>XX НЕДЕЛЯ ЗДОРОВОГО СЕРДЦА</w:t>
      </w:r>
    </w:p>
    <w:p w14:paraId="0F5C28B5" w14:textId="77777777" w:rsidR="0041760B" w:rsidRPr="00B05F98" w:rsidRDefault="0041760B" w:rsidP="00B05F98">
      <w:pPr>
        <w:jc w:val="center"/>
        <w:rPr>
          <w:b/>
        </w:rPr>
      </w:pPr>
      <w:r w:rsidRPr="00B05F98">
        <w:rPr>
          <w:b/>
        </w:rPr>
        <w:t xml:space="preserve">«КАРДИОЛОГИЯ </w:t>
      </w:r>
      <w:r w:rsidRPr="00B05F98">
        <w:rPr>
          <w:b/>
          <w:lang w:val="en-US"/>
        </w:rPr>
        <w:t>XXI</w:t>
      </w:r>
      <w:r w:rsidRPr="00B05F98">
        <w:rPr>
          <w:b/>
        </w:rPr>
        <w:t xml:space="preserve"> ВЕКА: НАШИ УСПЕХИ»</w:t>
      </w:r>
    </w:p>
    <w:p w14:paraId="5D9273BB" w14:textId="77777777" w:rsidR="0041760B" w:rsidRPr="00B05F98" w:rsidRDefault="0041760B" w:rsidP="00B05F98">
      <w:pPr>
        <w:jc w:val="center"/>
        <w:rPr>
          <w:b/>
        </w:rPr>
      </w:pPr>
    </w:p>
    <w:p w14:paraId="566EADD1" w14:textId="48ACBD8E" w:rsidR="0041760B" w:rsidRPr="00B05F98" w:rsidRDefault="0041760B" w:rsidP="00B05F98">
      <w:pPr>
        <w:jc w:val="center"/>
        <w:rPr>
          <w:b/>
        </w:rPr>
      </w:pPr>
      <w:r w:rsidRPr="00B05F98">
        <w:rPr>
          <w:b/>
        </w:rPr>
        <w:t>23 марта 2016 г.</w:t>
      </w:r>
    </w:p>
    <w:p w14:paraId="6F0EFF71" w14:textId="77777777" w:rsidR="0041760B" w:rsidRDefault="0041760B" w:rsidP="00B05F98">
      <w:pPr>
        <w:jc w:val="center"/>
        <w:rPr>
          <w:b/>
        </w:rPr>
      </w:pPr>
    </w:p>
    <w:p w14:paraId="47AF3C3F" w14:textId="53B9FFB9" w:rsidR="00DC3157" w:rsidRDefault="00DC3157" w:rsidP="00B05F98">
      <w:pPr>
        <w:jc w:val="center"/>
        <w:rPr>
          <w:b/>
        </w:rPr>
      </w:pPr>
      <w:r>
        <w:rPr>
          <w:b/>
        </w:rPr>
        <w:t>Дом архитекторов</w:t>
      </w:r>
    </w:p>
    <w:p w14:paraId="7C9D90A4" w14:textId="2FEB6F0B" w:rsidR="00DC3157" w:rsidRPr="00B05F98" w:rsidRDefault="00DC3157" w:rsidP="00B05F98">
      <w:pPr>
        <w:jc w:val="center"/>
        <w:rPr>
          <w:b/>
        </w:rPr>
      </w:pPr>
      <w:r>
        <w:rPr>
          <w:b/>
        </w:rPr>
        <w:t xml:space="preserve">Нижний Новгород, </w:t>
      </w:r>
      <w:r w:rsidRPr="00DC3157">
        <w:rPr>
          <w:b/>
        </w:rPr>
        <w:t>Верхневолжская набережная, д.2</w:t>
      </w:r>
    </w:p>
    <w:p w14:paraId="1E407F8A" w14:textId="0F143905" w:rsidR="001742CC" w:rsidRPr="00B05F98" w:rsidRDefault="001742CC" w:rsidP="00B05F98">
      <w:pPr>
        <w:jc w:val="center"/>
        <w:rPr>
          <w:rFonts w:eastAsia="SimSun"/>
          <w:b/>
          <w:u w:val="single"/>
          <w:lang w:eastAsia="zh-CN"/>
        </w:rPr>
      </w:pPr>
    </w:p>
    <w:p w14:paraId="2B69A3DB" w14:textId="4A906525" w:rsidR="001742CC" w:rsidRPr="00B05F98" w:rsidRDefault="001742CC" w:rsidP="00B05F98">
      <w:pPr>
        <w:jc w:val="center"/>
        <w:rPr>
          <w:rFonts w:eastAsia="SimSun"/>
          <w:b/>
          <w:u w:val="single"/>
          <w:lang w:eastAsia="zh-CN"/>
        </w:rPr>
      </w:pPr>
      <w:r w:rsidRPr="00B05F98">
        <w:rPr>
          <w:rFonts w:eastAsia="SimSun"/>
          <w:b/>
          <w:u w:val="single"/>
          <w:lang w:eastAsia="zh-CN"/>
        </w:rPr>
        <w:t xml:space="preserve"> Актуальные </w:t>
      </w:r>
      <w:r w:rsidR="0041760B" w:rsidRPr="00B05F98">
        <w:rPr>
          <w:rFonts w:eastAsia="SimSun"/>
          <w:b/>
          <w:u w:val="single"/>
          <w:lang w:eastAsia="zh-CN"/>
        </w:rPr>
        <w:t>вопросы в детской ревматологии.</w:t>
      </w:r>
    </w:p>
    <w:p w14:paraId="0EBFD06B" w14:textId="77777777" w:rsidR="001742CC" w:rsidRPr="00B05F98" w:rsidRDefault="001742CC" w:rsidP="00B05F98">
      <w:pPr>
        <w:jc w:val="center"/>
      </w:pPr>
    </w:p>
    <w:p w14:paraId="40BB6A2E" w14:textId="79256B75" w:rsidR="00EC66C4" w:rsidRPr="00B05F98" w:rsidRDefault="00EC66C4" w:rsidP="00B05F98">
      <w:pPr>
        <w:jc w:val="center"/>
        <w:rPr>
          <w:b/>
        </w:rPr>
      </w:pPr>
      <w:r w:rsidRPr="00B05F98">
        <w:rPr>
          <w:b/>
        </w:rPr>
        <w:t>Регистрация участников.</w:t>
      </w:r>
    </w:p>
    <w:p w14:paraId="00E137D6" w14:textId="277FD1E1" w:rsidR="00EC66C4" w:rsidRPr="00B05F98" w:rsidRDefault="00EC66C4" w:rsidP="00B05F98">
      <w:pPr>
        <w:jc w:val="center"/>
        <w:rPr>
          <w:b/>
        </w:rPr>
      </w:pPr>
      <w:r w:rsidRPr="00B05F98">
        <w:rPr>
          <w:b/>
        </w:rPr>
        <w:t>9.30 - 10.00</w:t>
      </w:r>
    </w:p>
    <w:p w14:paraId="32BD76A4" w14:textId="77777777" w:rsidR="00EC66C4" w:rsidRPr="00B05F98" w:rsidRDefault="00EC66C4" w:rsidP="00B05F98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876"/>
        <w:gridCol w:w="7631"/>
        <w:gridCol w:w="1031"/>
      </w:tblGrid>
      <w:tr w:rsidR="00EC66C4" w:rsidRPr="00B05F98" w14:paraId="6D7EA84A" w14:textId="77777777" w:rsidTr="00EC66C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7C8A" w14:textId="2C2C4F98" w:rsidR="00EC66C4" w:rsidRPr="00B05F98" w:rsidRDefault="00EC66C4" w:rsidP="00B05F98">
            <w:r w:rsidRPr="00B05F98">
              <w:t>1.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9A31" w14:textId="3AF640BA" w:rsidR="00EC66C4" w:rsidRPr="00B05F98" w:rsidRDefault="00EC66C4" w:rsidP="00B05F98">
            <w:r w:rsidRPr="00B05F98">
              <w:t>10.00-10.15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1E65" w14:textId="66153738" w:rsidR="00EC66C4" w:rsidRPr="00B05F98" w:rsidRDefault="00EC66C4" w:rsidP="00F1139B">
            <w:r w:rsidRPr="00B05F98">
              <w:rPr>
                <w:b/>
              </w:rPr>
              <w:t>Вступительное слово</w:t>
            </w:r>
            <w:r w:rsidRPr="00B05F98">
              <w:t>. Татьяна Ивановна Коровкина, к.м.н., главный внештатный детский ревматолог МЗ Нижегородской области (г. Нижний Новгород)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E54E" w14:textId="51171C8C" w:rsidR="00EC66C4" w:rsidRPr="00B05F98" w:rsidRDefault="00EC66C4" w:rsidP="00B05F98">
            <w:r w:rsidRPr="00B05F98">
              <w:t>15 мин</w:t>
            </w:r>
          </w:p>
        </w:tc>
      </w:tr>
      <w:tr w:rsidR="00EC66C4" w:rsidRPr="00B05F98" w14:paraId="34A90DA6" w14:textId="77777777" w:rsidTr="00EC66C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B1F9C" w14:textId="77777777" w:rsidR="00EC66C4" w:rsidRPr="00B05F98" w:rsidRDefault="00EC66C4" w:rsidP="00B05F98">
            <w:r w:rsidRPr="00B05F98">
              <w:t>2.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87FE8" w14:textId="48FF0DA1" w:rsidR="00EC66C4" w:rsidRPr="00B05F98" w:rsidRDefault="00EC66C4" w:rsidP="00B05F98">
            <w:r w:rsidRPr="00B05F98">
              <w:t>10.15-11.15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D820" w14:textId="09DD3EED" w:rsidR="00EC66C4" w:rsidRPr="00B05F98" w:rsidRDefault="00EC66C4" w:rsidP="00F1139B">
            <w:r w:rsidRPr="00B05F98">
              <w:rPr>
                <w:b/>
              </w:rPr>
              <w:t xml:space="preserve">Системная красная волчанка: трудности диагностики и современные подходы к терапии. </w:t>
            </w:r>
            <w:r w:rsidRPr="00B05F98">
              <w:t>Надежда Степановна Подчерняева, д.м.н, профессор кафедры детских болезней лечебного факультета Первого Московского государственного медицинского университета им. И.М. Сеченова (г. Москва)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30C3C" w14:textId="05A9EC3E" w:rsidR="00EC66C4" w:rsidRPr="00B05F98" w:rsidRDefault="00EC66C4" w:rsidP="00B05F98">
            <w:r w:rsidRPr="00B05F98">
              <w:t>60 мин</w:t>
            </w:r>
          </w:p>
        </w:tc>
      </w:tr>
      <w:tr w:rsidR="00EC66C4" w:rsidRPr="00B05F98" w14:paraId="792FF557" w14:textId="77777777" w:rsidTr="00EC66C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6774" w14:textId="77777777" w:rsidR="00EC66C4" w:rsidRPr="00B05F98" w:rsidRDefault="00EC66C4" w:rsidP="00B05F98">
            <w:r w:rsidRPr="00B05F98">
              <w:t>3.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6B849" w14:textId="55CA2298" w:rsidR="00EC66C4" w:rsidRPr="00B05F98" w:rsidRDefault="00ED4C0B" w:rsidP="00B05F98">
            <w:r w:rsidRPr="00B05F98">
              <w:t>11.15-12</w:t>
            </w:r>
            <w:r w:rsidR="00EC66C4" w:rsidRPr="00B05F98">
              <w:t>.15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BEFB" w14:textId="38AFA4DB" w:rsidR="00EC66C4" w:rsidRPr="00B05F98" w:rsidRDefault="00ED4C0B" w:rsidP="00F1139B">
            <w:r w:rsidRPr="00B05F98">
              <w:rPr>
                <w:b/>
              </w:rPr>
              <w:t xml:space="preserve">Антифосфолипидный синдром у детей. </w:t>
            </w:r>
            <w:r w:rsidRPr="00B05F98">
              <w:t>Надежда Степановна Подчерняева, д.м.н, профессор кафедры детских болезней лечебного факультета Первого Московского государственного медицинского университета им. И.М. Сеченова (г. Москва)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383B2" w14:textId="2A178F74" w:rsidR="00EC66C4" w:rsidRPr="00B05F98" w:rsidRDefault="00ED4C0B" w:rsidP="00B05F98">
            <w:r w:rsidRPr="00B05F98">
              <w:t>6</w:t>
            </w:r>
            <w:r w:rsidR="00EC66C4" w:rsidRPr="00B05F98">
              <w:t>0 мин</w:t>
            </w:r>
          </w:p>
        </w:tc>
      </w:tr>
      <w:tr w:rsidR="00ED4C0B" w:rsidRPr="00B05F98" w14:paraId="560381B6" w14:textId="77777777" w:rsidTr="00EC66C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47AA" w14:textId="5F6D7796" w:rsidR="00ED4C0B" w:rsidRPr="00B05F98" w:rsidRDefault="00ED4C0B" w:rsidP="00B05F98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F131" w14:textId="77777777" w:rsidR="00ED4C0B" w:rsidRPr="00B05F98" w:rsidRDefault="00ED4C0B" w:rsidP="00B05F98"/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F33B" w14:textId="573C1D32" w:rsidR="00ED4C0B" w:rsidRPr="00B05F98" w:rsidRDefault="00ED4C0B" w:rsidP="00F1139B">
            <w:pPr>
              <w:jc w:val="center"/>
              <w:rPr>
                <w:b/>
              </w:rPr>
            </w:pPr>
            <w:r w:rsidRPr="00B05F98">
              <w:rPr>
                <w:b/>
              </w:rPr>
              <w:t>ПЕРЕРЫВ</w:t>
            </w:r>
          </w:p>
          <w:p w14:paraId="2005B3A1" w14:textId="7A788562" w:rsidR="00ED4C0B" w:rsidRPr="00B05F98" w:rsidRDefault="00ED4C0B" w:rsidP="00F1139B">
            <w:pPr>
              <w:jc w:val="center"/>
              <w:rPr>
                <w:b/>
              </w:rPr>
            </w:pPr>
            <w:r w:rsidRPr="00B05F98">
              <w:rPr>
                <w:b/>
              </w:rPr>
              <w:t>12.15 – 13.15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DE44" w14:textId="77777777" w:rsidR="00ED4C0B" w:rsidRPr="00B05F98" w:rsidRDefault="00ED4C0B" w:rsidP="00B05F98"/>
        </w:tc>
      </w:tr>
      <w:tr w:rsidR="00ED4C0B" w:rsidRPr="00B05F98" w14:paraId="209B964E" w14:textId="77777777" w:rsidTr="00EC66C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8E33" w14:textId="09D44E90" w:rsidR="00ED4C0B" w:rsidRPr="00B05F98" w:rsidRDefault="00ED4C0B" w:rsidP="00B05F98">
            <w:r w:rsidRPr="00B05F98">
              <w:t>4.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162B" w14:textId="30D6ABE0" w:rsidR="00ED4C0B" w:rsidRPr="00B05F98" w:rsidRDefault="00ED4C0B" w:rsidP="00B05F98">
            <w:r w:rsidRPr="00B05F98">
              <w:t>13.15-13.30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28B8" w14:textId="53A06AC6" w:rsidR="00ED4C0B" w:rsidRPr="00B05F98" w:rsidRDefault="00ED4C0B" w:rsidP="00F1139B">
            <w:pPr>
              <w:rPr>
                <w:b/>
              </w:rPr>
            </w:pPr>
            <w:r w:rsidRPr="00B05F98">
              <w:rPr>
                <w:b/>
              </w:rPr>
              <w:t>Программирование метаболического синдрома у детей.</w:t>
            </w:r>
            <w:r w:rsidRPr="00B05F98">
              <w:t xml:space="preserve"> Елена Федоровна Лукушкина, д.м.н., профессор, зав. кафедрой факультетской и поликлинической педиатрии НижГМА (г. Нижний Новгород)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DE0F" w14:textId="368C87BE" w:rsidR="00ED4C0B" w:rsidRPr="00B05F98" w:rsidRDefault="00ED4C0B" w:rsidP="00B05F98">
            <w:r w:rsidRPr="00B05F98">
              <w:t>15 мин</w:t>
            </w:r>
          </w:p>
        </w:tc>
      </w:tr>
      <w:tr w:rsidR="00ED4C0B" w:rsidRPr="00B05F98" w14:paraId="523188AF" w14:textId="77777777" w:rsidTr="00EC66C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5BCB" w14:textId="31F6985D" w:rsidR="00ED4C0B" w:rsidRPr="00B05F98" w:rsidRDefault="00ED4C0B" w:rsidP="00B05F98">
            <w:r w:rsidRPr="00B05F98">
              <w:t>5.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2D78" w14:textId="7CD8817E" w:rsidR="00ED4C0B" w:rsidRPr="00B05F98" w:rsidRDefault="00ED4C0B" w:rsidP="00B05F98">
            <w:r w:rsidRPr="00B05F98">
              <w:t>13.30-14.00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53AD" w14:textId="211B5E1F" w:rsidR="00ED4C0B" w:rsidRPr="00B05F98" w:rsidRDefault="00ED4C0B" w:rsidP="00F1139B">
            <w:pPr>
              <w:rPr>
                <w:b/>
              </w:rPr>
            </w:pPr>
            <w:r w:rsidRPr="00B05F98">
              <w:rPr>
                <w:b/>
              </w:rPr>
              <w:t xml:space="preserve">Тенденции развития детской ревматологии на современном этапе. </w:t>
            </w:r>
            <w:r w:rsidRPr="00B05F98">
              <w:t>Татьяна Ивановна Коровкина, к.м.н., главный внештатный детский ревматолог МЗ Нижегородской области (г. Нижний Новгород)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C9B8" w14:textId="41887CDE" w:rsidR="00ED4C0B" w:rsidRPr="00B05F98" w:rsidRDefault="00ED4C0B" w:rsidP="00B05F98">
            <w:r w:rsidRPr="00B05F98">
              <w:t>30 мин</w:t>
            </w:r>
          </w:p>
        </w:tc>
      </w:tr>
      <w:tr w:rsidR="00ED4C0B" w:rsidRPr="00B05F98" w14:paraId="479BE8E8" w14:textId="77777777" w:rsidTr="00EC66C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323C" w14:textId="4342EEF6" w:rsidR="00ED4C0B" w:rsidRPr="00B05F98" w:rsidRDefault="00ED4C0B" w:rsidP="00B05F98">
            <w:r w:rsidRPr="00B05F98">
              <w:t>6.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DD24" w14:textId="79D635AB" w:rsidR="00ED4C0B" w:rsidRPr="00B05F98" w:rsidRDefault="00ED4C0B" w:rsidP="00B05F98">
            <w:r w:rsidRPr="00B05F98">
              <w:t>14.00-15.00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BADF" w14:textId="6BD49477" w:rsidR="00ED4C0B" w:rsidRPr="00B05F98" w:rsidRDefault="00ED4C0B" w:rsidP="00F1139B">
            <w:pPr>
              <w:rPr>
                <w:b/>
              </w:rPr>
            </w:pPr>
            <w:r w:rsidRPr="00B05F98">
              <w:rPr>
                <w:b/>
              </w:rPr>
              <w:t>Тоцилизумаб в лечении суставных форм ювенильного артрита</w:t>
            </w:r>
            <w:r w:rsidRPr="00B05F98">
              <w:t>. Надежда Степановна Подчерняева, д.м.н., профессор кафедры детских болезней лечебного факультета Первого Московского государственного медицинского университета им. И.М. Сеченова (г. Москва)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BC2E" w14:textId="55509AC8" w:rsidR="00ED4C0B" w:rsidRPr="00B05F98" w:rsidRDefault="00ED4C0B" w:rsidP="00B05F98">
            <w:r w:rsidRPr="00B05F98">
              <w:t>60 мин</w:t>
            </w:r>
          </w:p>
        </w:tc>
      </w:tr>
      <w:tr w:rsidR="00ED4C0B" w:rsidRPr="00B05F98" w14:paraId="34B5BE82" w14:textId="77777777" w:rsidTr="00EC66C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1074" w14:textId="3B5A5C31" w:rsidR="00ED4C0B" w:rsidRPr="00B05F98" w:rsidRDefault="00ED4C0B" w:rsidP="00B05F98">
            <w:r w:rsidRPr="00B05F98">
              <w:t>7.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F9DA" w14:textId="148F8AE9" w:rsidR="00ED4C0B" w:rsidRPr="00B05F98" w:rsidRDefault="00ED4C0B" w:rsidP="00B05F98">
            <w:r w:rsidRPr="00B05F98">
              <w:t>15.00-16.00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CD26" w14:textId="09B4B2C7" w:rsidR="00ED4C0B" w:rsidRPr="00B05F98" w:rsidRDefault="00ED4C0B" w:rsidP="00F1139B">
            <w:pPr>
              <w:rPr>
                <w:b/>
              </w:rPr>
            </w:pPr>
            <w:r w:rsidRPr="00B05F98">
              <w:rPr>
                <w:b/>
              </w:rPr>
              <w:t xml:space="preserve">Дискуссия. Выдача сертификатов. Заключительное слово. </w:t>
            </w:r>
            <w:r w:rsidRPr="00B05F98">
              <w:t>Татьяна Ивановна</w:t>
            </w:r>
            <w:r w:rsidR="00434828" w:rsidRPr="00B05F98">
              <w:t xml:space="preserve"> Коровкина</w:t>
            </w:r>
            <w:r w:rsidRPr="00B05F98">
              <w:t>, к.м.н., главный внештатный детский ревматолог МЗ Нижегородской области</w:t>
            </w:r>
            <w:r w:rsidR="00434828" w:rsidRPr="00B05F98">
              <w:t xml:space="preserve"> (г. Нижний Новгород)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2A68" w14:textId="743B3D8D" w:rsidR="00ED4C0B" w:rsidRPr="00B05F98" w:rsidRDefault="00434828" w:rsidP="00B05F98">
            <w:r w:rsidRPr="00B05F98">
              <w:t>60 мин</w:t>
            </w:r>
          </w:p>
        </w:tc>
      </w:tr>
    </w:tbl>
    <w:p w14:paraId="246D6245" w14:textId="77777777" w:rsidR="00434828" w:rsidRPr="00B05F98" w:rsidRDefault="00434828" w:rsidP="00B05F98">
      <w:pPr>
        <w:jc w:val="center"/>
        <w:rPr>
          <w:b/>
        </w:rPr>
      </w:pPr>
      <w:r w:rsidRPr="00B05F98">
        <w:br w:type="page"/>
      </w:r>
      <w:r w:rsidRPr="00B05F98">
        <w:rPr>
          <w:b/>
        </w:rPr>
        <w:lastRenderedPageBreak/>
        <w:t>Министерство здравоохранения Нижегородской области</w:t>
      </w:r>
    </w:p>
    <w:p w14:paraId="135FACCA" w14:textId="77777777" w:rsidR="00434828" w:rsidRPr="00B05F98" w:rsidRDefault="00434828" w:rsidP="00B05F98">
      <w:pPr>
        <w:jc w:val="center"/>
        <w:rPr>
          <w:b/>
        </w:rPr>
      </w:pPr>
      <w:r w:rsidRPr="00B05F98">
        <w:rPr>
          <w:b/>
        </w:rPr>
        <w:t>Нижегородская государственная медицинская академия</w:t>
      </w:r>
    </w:p>
    <w:p w14:paraId="58746BF1" w14:textId="77777777" w:rsidR="00434828" w:rsidRPr="00B05F98" w:rsidRDefault="00434828" w:rsidP="00B05F98">
      <w:pPr>
        <w:jc w:val="center"/>
        <w:rPr>
          <w:b/>
        </w:rPr>
      </w:pPr>
      <w:r w:rsidRPr="00B05F98">
        <w:rPr>
          <w:b/>
        </w:rPr>
        <w:t>Медицинская ассоциация Нижегородской области</w:t>
      </w:r>
    </w:p>
    <w:p w14:paraId="055DDCFD" w14:textId="77777777" w:rsidR="00434828" w:rsidRPr="00B05F98" w:rsidRDefault="00434828" w:rsidP="00B05F98">
      <w:pPr>
        <w:jc w:val="center"/>
        <w:rPr>
          <w:b/>
        </w:rPr>
      </w:pPr>
      <w:r w:rsidRPr="00B05F98">
        <w:rPr>
          <w:b/>
        </w:rPr>
        <w:t>Редакция газеты «Мир фармации и медицины»</w:t>
      </w:r>
    </w:p>
    <w:p w14:paraId="7CF3809E" w14:textId="77777777" w:rsidR="00434828" w:rsidRPr="00B05F98" w:rsidRDefault="00434828" w:rsidP="00B05F98">
      <w:pPr>
        <w:jc w:val="center"/>
        <w:rPr>
          <w:b/>
        </w:rPr>
      </w:pPr>
    </w:p>
    <w:p w14:paraId="249A1BC5" w14:textId="77777777" w:rsidR="00434828" w:rsidRPr="00B05F98" w:rsidRDefault="00434828" w:rsidP="00B05F98">
      <w:pPr>
        <w:jc w:val="center"/>
        <w:rPr>
          <w:b/>
        </w:rPr>
      </w:pPr>
      <w:r w:rsidRPr="00B05F98">
        <w:rPr>
          <w:b/>
        </w:rPr>
        <w:t>Программа научно-практической конференции</w:t>
      </w:r>
    </w:p>
    <w:p w14:paraId="47281D79" w14:textId="77777777" w:rsidR="00434828" w:rsidRPr="00B05F98" w:rsidRDefault="00434828" w:rsidP="00B05F98">
      <w:pPr>
        <w:jc w:val="center"/>
        <w:rPr>
          <w:b/>
        </w:rPr>
      </w:pPr>
      <w:r w:rsidRPr="00B05F98">
        <w:rPr>
          <w:b/>
        </w:rPr>
        <w:t>XX НЕДЕЛЯ ЗДОРОВОГО СЕРДЦА</w:t>
      </w:r>
    </w:p>
    <w:p w14:paraId="68FF7AAE" w14:textId="77777777" w:rsidR="00434828" w:rsidRPr="00B05F98" w:rsidRDefault="00434828" w:rsidP="00B05F98">
      <w:pPr>
        <w:jc w:val="center"/>
        <w:rPr>
          <w:b/>
        </w:rPr>
      </w:pPr>
      <w:r w:rsidRPr="00B05F98">
        <w:rPr>
          <w:b/>
        </w:rPr>
        <w:t xml:space="preserve">«КАРДИОЛОГИЯ </w:t>
      </w:r>
      <w:r w:rsidRPr="00B05F98">
        <w:rPr>
          <w:b/>
          <w:lang w:val="en-US"/>
        </w:rPr>
        <w:t>XXI</w:t>
      </w:r>
      <w:r w:rsidRPr="00B05F98">
        <w:rPr>
          <w:b/>
        </w:rPr>
        <w:t xml:space="preserve"> ВЕКА: НАШИ УСПЕХИ»</w:t>
      </w:r>
    </w:p>
    <w:p w14:paraId="3EFB5819" w14:textId="7FACD4D1" w:rsidR="00D769BE" w:rsidRPr="00B05F98" w:rsidRDefault="00D769BE" w:rsidP="00B05F98">
      <w:pPr>
        <w:jc w:val="center"/>
        <w:rPr>
          <w:b/>
        </w:rPr>
      </w:pPr>
    </w:p>
    <w:p w14:paraId="4B6F80F6" w14:textId="77777777" w:rsidR="00D769BE" w:rsidRPr="00B05F98" w:rsidRDefault="00D769BE" w:rsidP="00B05F98">
      <w:pPr>
        <w:jc w:val="center"/>
        <w:rPr>
          <w:b/>
        </w:rPr>
      </w:pPr>
      <w:r w:rsidRPr="00B05F98">
        <w:rPr>
          <w:b/>
        </w:rPr>
        <w:t>24 марта 2016 г.</w:t>
      </w:r>
    </w:p>
    <w:p w14:paraId="0FB33AF5" w14:textId="77777777" w:rsidR="00D769BE" w:rsidRPr="00B05F98" w:rsidRDefault="00D769BE" w:rsidP="00B05F98"/>
    <w:p w14:paraId="69E97775" w14:textId="77777777" w:rsidR="00D769BE" w:rsidRPr="00B05F98" w:rsidRDefault="00D769BE" w:rsidP="00B05F98">
      <w:pPr>
        <w:jc w:val="center"/>
        <w:rPr>
          <w:b/>
        </w:rPr>
      </w:pPr>
      <w:r w:rsidRPr="00B05F98">
        <w:rPr>
          <w:b/>
        </w:rPr>
        <w:t>Конгресс-центр «Маринс Парк Отель»</w:t>
      </w:r>
    </w:p>
    <w:p w14:paraId="3C98B505" w14:textId="77777777" w:rsidR="00D769BE" w:rsidRPr="00B05F98" w:rsidRDefault="00D769BE" w:rsidP="00B05F98">
      <w:pPr>
        <w:jc w:val="center"/>
        <w:rPr>
          <w:b/>
        </w:rPr>
      </w:pPr>
      <w:r w:rsidRPr="00B05F98">
        <w:rPr>
          <w:b/>
        </w:rPr>
        <w:t>Нижний Новгород, ул. Советская, д. 12</w:t>
      </w:r>
    </w:p>
    <w:p w14:paraId="496561C6" w14:textId="77777777" w:rsidR="00D769BE" w:rsidRPr="00B05F98" w:rsidRDefault="00D769BE" w:rsidP="00B05F98">
      <w:pPr>
        <w:jc w:val="center"/>
        <w:rPr>
          <w:b/>
        </w:rPr>
      </w:pPr>
    </w:p>
    <w:p w14:paraId="5164C46B" w14:textId="77777777" w:rsidR="00D769BE" w:rsidRPr="00B05F98" w:rsidRDefault="00D769BE" w:rsidP="00B05F98">
      <w:pPr>
        <w:jc w:val="center"/>
        <w:rPr>
          <w:b/>
        </w:rPr>
      </w:pPr>
      <w:r w:rsidRPr="00B05F98">
        <w:rPr>
          <w:b/>
        </w:rPr>
        <w:t>ЗАЛ «ЯЛТА»</w:t>
      </w:r>
    </w:p>
    <w:p w14:paraId="21D00E65" w14:textId="77777777" w:rsidR="00D769BE" w:rsidRPr="00B05F98" w:rsidRDefault="00D769BE" w:rsidP="00B05F98">
      <w:pPr>
        <w:jc w:val="center"/>
        <w:rPr>
          <w:b/>
        </w:rPr>
      </w:pPr>
    </w:p>
    <w:p w14:paraId="45C50425" w14:textId="77777777" w:rsidR="00D769BE" w:rsidRPr="00B05F98" w:rsidRDefault="00D769BE" w:rsidP="00B05F98">
      <w:pPr>
        <w:jc w:val="center"/>
        <w:rPr>
          <w:b/>
        </w:rPr>
      </w:pPr>
      <w:r w:rsidRPr="00B05F98">
        <w:rPr>
          <w:b/>
        </w:rPr>
        <w:t>Регистрация участников форума с 08.00 (второй этаж).</w:t>
      </w:r>
    </w:p>
    <w:p w14:paraId="323CD5E9" w14:textId="77777777" w:rsidR="00D769BE" w:rsidRPr="00B05F98" w:rsidRDefault="00D769BE" w:rsidP="00B05F98">
      <w:pPr>
        <w:jc w:val="center"/>
        <w:rPr>
          <w:b/>
        </w:rPr>
      </w:pPr>
      <w:r w:rsidRPr="00B05F98">
        <w:rPr>
          <w:b/>
        </w:rPr>
        <w:t>Участники форума, зарегистрировавшиеся до 12.00, получают сертификат об участии в форуме по окончанию мероприятия на стойке регистрации.</w:t>
      </w:r>
    </w:p>
    <w:p w14:paraId="62E716A5" w14:textId="77777777" w:rsidR="005B2209" w:rsidRPr="00B05F98" w:rsidRDefault="005B2209" w:rsidP="00B05F98"/>
    <w:p w14:paraId="565CB153" w14:textId="549095CE" w:rsidR="00D769BE" w:rsidRPr="00B05F98" w:rsidRDefault="005B2209" w:rsidP="00B05F98">
      <w:pPr>
        <w:jc w:val="center"/>
        <w:rPr>
          <w:b/>
          <w:u w:val="single"/>
        </w:rPr>
      </w:pPr>
      <w:r w:rsidRPr="00B05F98">
        <w:rPr>
          <w:b/>
          <w:u w:val="single"/>
        </w:rPr>
        <w:t>Хирургическое лечение нарушений ритма и сердечной недостаточности: кардиохирург</w:t>
      </w:r>
      <w:r w:rsidR="00434828" w:rsidRPr="00B05F98">
        <w:rPr>
          <w:b/>
          <w:u w:val="single"/>
        </w:rPr>
        <w:t>и для терапевтов и кардиологов.</w:t>
      </w:r>
    </w:p>
    <w:p w14:paraId="49CFE836" w14:textId="77777777" w:rsidR="00434828" w:rsidRPr="00B05F98" w:rsidRDefault="00434828" w:rsidP="00B05F98">
      <w:pPr>
        <w:jc w:val="center"/>
        <w:rPr>
          <w:b/>
          <w:u w:val="single"/>
        </w:rPr>
      </w:pPr>
    </w:p>
    <w:p w14:paraId="3D0BA0E2" w14:textId="557041FE" w:rsidR="00B409FD" w:rsidRPr="00B05F98" w:rsidRDefault="00B409FD" w:rsidP="00B05F98">
      <w:r w:rsidRPr="00B05F98">
        <w:rPr>
          <w:b/>
        </w:rPr>
        <w:t xml:space="preserve">Председатель: </w:t>
      </w:r>
      <w:r w:rsidR="00E303C3" w:rsidRPr="00B05F98">
        <w:rPr>
          <w:b/>
        </w:rPr>
        <w:t>Дмитрий Сергеевич</w:t>
      </w:r>
      <w:r w:rsidR="00434828" w:rsidRPr="00B05F98">
        <w:rPr>
          <w:b/>
        </w:rPr>
        <w:t xml:space="preserve"> Лебедев</w:t>
      </w:r>
      <w:r w:rsidR="00E303C3" w:rsidRPr="00B05F98">
        <w:t>, д.м.н., профессор, зав</w:t>
      </w:r>
      <w:r w:rsidR="00434828" w:rsidRPr="00B05F98">
        <w:t>.</w:t>
      </w:r>
      <w:r w:rsidR="00E303C3" w:rsidRPr="00B05F98">
        <w:t xml:space="preserve"> отде</w:t>
      </w:r>
      <w:r w:rsidR="00434828" w:rsidRPr="00B05F98">
        <w:t>лом аритмологии ФГУ «</w:t>
      </w:r>
      <w:r w:rsidR="00E303C3" w:rsidRPr="00B05F98">
        <w:t>ФЦ сердца, крови и эндокринологии им. В</w:t>
      </w:r>
      <w:r w:rsidR="00434828" w:rsidRPr="00B05F98">
        <w:t>.А. Алмазова Росмедтехнологий»</w:t>
      </w:r>
      <w:r w:rsidR="002D443D">
        <w:t xml:space="preserve"> (г. Москва)</w:t>
      </w:r>
    </w:p>
    <w:p w14:paraId="0227CEE1" w14:textId="7BB8A86A" w:rsidR="00B409FD" w:rsidRPr="00B05F98" w:rsidRDefault="00B409FD" w:rsidP="00B05F98">
      <w:r w:rsidRPr="00B05F98">
        <w:rPr>
          <w:b/>
        </w:rPr>
        <w:t xml:space="preserve">Сопредседатель: </w:t>
      </w:r>
      <w:r w:rsidR="00E303C3" w:rsidRPr="00B05F98">
        <w:rPr>
          <w:b/>
        </w:rPr>
        <w:t>Алексей Яковлевич</w:t>
      </w:r>
      <w:r w:rsidR="00434828" w:rsidRPr="00B05F98">
        <w:rPr>
          <w:b/>
        </w:rPr>
        <w:t xml:space="preserve"> Косоногов</w:t>
      </w:r>
      <w:r w:rsidR="00E303C3" w:rsidRPr="00B05F98">
        <w:t>,</w:t>
      </w:r>
      <w:r w:rsidR="00434828" w:rsidRPr="00B05F98">
        <w:t xml:space="preserve"> к.м.н.,</w:t>
      </w:r>
      <w:r w:rsidR="00E303C3" w:rsidRPr="00B05F98">
        <w:t xml:space="preserve"> зав. отделением хирургического лечения сложных нарушений ритма и электрокардиостимуляции</w:t>
      </w:r>
      <w:r w:rsidR="00434828" w:rsidRPr="00B05F98">
        <w:t xml:space="preserve"> </w:t>
      </w:r>
      <w:r w:rsidR="004F42F2">
        <w:t>ГБУЗ НО «Городская клиническая больница №5»</w:t>
      </w:r>
      <w:r w:rsidR="002D443D">
        <w:t xml:space="preserve"> (г. Нижний Новгород)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876"/>
        <w:gridCol w:w="7631"/>
        <w:gridCol w:w="1031"/>
      </w:tblGrid>
      <w:tr w:rsidR="00B409FD" w:rsidRPr="00B05F98" w14:paraId="1BBD37E0" w14:textId="77777777" w:rsidTr="00754263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839DF" w14:textId="77777777" w:rsidR="00B409FD" w:rsidRPr="00B05F98" w:rsidRDefault="00B409FD" w:rsidP="00B05F98">
            <w:r w:rsidRPr="00B05F98">
              <w:t>1.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F955" w14:textId="77777777" w:rsidR="00B409FD" w:rsidRPr="00B05F98" w:rsidRDefault="004B3D72" w:rsidP="00B05F98">
            <w:r w:rsidRPr="00B05F98">
              <w:t>9.00-9.2</w:t>
            </w:r>
            <w:r w:rsidR="00B14419" w:rsidRPr="00B05F98">
              <w:t>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9E9C7" w14:textId="588E7919" w:rsidR="00B409FD" w:rsidRPr="00B05F98" w:rsidRDefault="005B2209" w:rsidP="007351F7">
            <w:r w:rsidRPr="00B05F98">
              <w:rPr>
                <w:b/>
              </w:rPr>
              <w:t>Современные подходы к лечению сердечной недостаточности</w:t>
            </w:r>
            <w:r w:rsidR="00754263" w:rsidRPr="00B05F98">
              <w:t>.</w:t>
            </w:r>
            <w:r w:rsidR="007351F7">
              <w:t xml:space="preserve"> Михаил Валерьевич</w:t>
            </w:r>
            <w:r w:rsidR="004B3D72" w:rsidRPr="00B05F98">
              <w:t xml:space="preserve"> Рязанов</w:t>
            </w:r>
            <w:r w:rsidR="007351F7">
              <w:t xml:space="preserve">, </w:t>
            </w:r>
            <w:r w:rsidR="00434828" w:rsidRPr="00B05F98">
              <w:t>к.м.н.,</w:t>
            </w:r>
            <w:r w:rsidR="00E303C3" w:rsidRPr="00B05F98">
              <w:t xml:space="preserve"> зав. отделением хирургического</w:t>
            </w:r>
            <w:r w:rsidR="00434828" w:rsidRPr="00B05F98">
              <w:t xml:space="preserve"> лечения нарушений ритма сердца СККБ (г. Нижний Новгород)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3E19" w14:textId="77777777" w:rsidR="00B409FD" w:rsidRPr="00B05F98" w:rsidRDefault="005B2209" w:rsidP="00B05F98">
            <w:r w:rsidRPr="00B05F98">
              <w:t>2</w:t>
            </w:r>
            <w:r w:rsidR="00B14419" w:rsidRPr="00B05F98">
              <w:t>0</w:t>
            </w:r>
            <w:r w:rsidRPr="00B05F98">
              <w:t xml:space="preserve"> мин</w:t>
            </w:r>
          </w:p>
        </w:tc>
      </w:tr>
      <w:tr w:rsidR="00B409FD" w:rsidRPr="00B05F98" w14:paraId="4504C0CD" w14:textId="77777777" w:rsidTr="00754263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54A57" w14:textId="77777777" w:rsidR="00B409FD" w:rsidRPr="00B05F98" w:rsidRDefault="00B409FD" w:rsidP="00B05F98">
            <w:r w:rsidRPr="00B05F98">
              <w:t>2.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CDC3" w14:textId="77777777" w:rsidR="00B409FD" w:rsidRPr="00B05F98" w:rsidRDefault="004B3D72" w:rsidP="00B05F98">
            <w:r w:rsidRPr="00B05F98">
              <w:t>9.2</w:t>
            </w:r>
            <w:r w:rsidR="00B14419" w:rsidRPr="00B05F98">
              <w:t>0</w:t>
            </w:r>
            <w:r w:rsidRPr="00B05F98">
              <w:t>.-9.5</w:t>
            </w:r>
            <w:r w:rsidR="00B14419" w:rsidRPr="00B05F98">
              <w:t>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A73E" w14:textId="056B04D7" w:rsidR="00B409FD" w:rsidRPr="00B05F98" w:rsidRDefault="00E303C3" w:rsidP="00B05F98">
            <w:r w:rsidRPr="00B05F98">
              <w:rPr>
                <w:b/>
              </w:rPr>
              <w:t>Катетерная аблация постинфарктных желудочковых тахикардий</w:t>
            </w:r>
            <w:r w:rsidR="007F47A2" w:rsidRPr="00B05F98">
              <w:t>.</w:t>
            </w:r>
            <w:r w:rsidR="00434828" w:rsidRPr="00B05F98">
              <w:t xml:space="preserve"> Д.м.н., профессор,</w:t>
            </w:r>
            <w:r w:rsidRPr="00B05F98">
              <w:t xml:space="preserve"> Лебедев Д.С.</w:t>
            </w:r>
            <w:r w:rsidR="00434828" w:rsidRPr="00B05F98">
              <w:t xml:space="preserve"> (г. Москва)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ED56" w14:textId="77777777" w:rsidR="00B409FD" w:rsidRPr="00B05F98" w:rsidRDefault="00E303C3" w:rsidP="00B05F98">
            <w:r w:rsidRPr="00B05F98">
              <w:t>30</w:t>
            </w:r>
            <w:r w:rsidR="004B3D72" w:rsidRPr="00B05F98">
              <w:t xml:space="preserve"> мин</w:t>
            </w:r>
          </w:p>
        </w:tc>
      </w:tr>
      <w:tr w:rsidR="00B409FD" w:rsidRPr="00B05F98" w14:paraId="55E15904" w14:textId="77777777" w:rsidTr="00754263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55A07" w14:textId="77777777" w:rsidR="00B409FD" w:rsidRPr="00B05F98" w:rsidRDefault="00B409FD" w:rsidP="00B05F98">
            <w:r w:rsidRPr="00B05F98">
              <w:t>3.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AB69" w14:textId="77777777" w:rsidR="00B409FD" w:rsidRPr="00B05F98" w:rsidRDefault="004B3D72" w:rsidP="00B05F98">
            <w:r w:rsidRPr="00B05F98">
              <w:t>9.5</w:t>
            </w:r>
            <w:r w:rsidR="00B14419" w:rsidRPr="00B05F98">
              <w:t>0</w:t>
            </w:r>
            <w:r w:rsidRPr="00B05F98">
              <w:t>-10.</w:t>
            </w:r>
            <w:r w:rsidR="00B14419" w:rsidRPr="00B05F98">
              <w:t>1</w:t>
            </w:r>
            <w:r w:rsidR="00E303C3" w:rsidRPr="00B05F98">
              <w:t>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D86D" w14:textId="6909F997" w:rsidR="00B409FD" w:rsidRPr="00B05F98" w:rsidRDefault="004B3D72" w:rsidP="004F42F2">
            <w:r w:rsidRPr="00B05F98">
              <w:rPr>
                <w:b/>
              </w:rPr>
              <w:t>Медик</w:t>
            </w:r>
            <w:r w:rsidR="00434828" w:rsidRPr="00B05F98">
              <w:rPr>
                <w:b/>
              </w:rPr>
              <w:t xml:space="preserve">аментозный и немедикаментозный </w:t>
            </w:r>
            <w:r w:rsidRPr="00B05F98">
              <w:rPr>
                <w:b/>
              </w:rPr>
              <w:t>методы лечения фибрилляции предсердий: каков выбор?</w:t>
            </w:r>
            <w:r w:rsidRPr="00B05F98">
              <w:t xml:space="preserve"> </w:t>
            </w:r>
            <w:r w:rsidR="00B7136A" w:rsidRPr="00B05F98">
              <w:t>К.м.н., Косоногов А.</w:t>
            </w:r>
            <w:r w:rsidRPr="00B05F98">
              <w:t xml:space="preserve"> Я</w:t>
            </w:r>
            <w:r w:rsidR="00B7136A" w:rsidRPr="00B05F98">
              <w:t>.</w:t>
            </w:r>
            <w:r w:rsidR="007351F7">
              <w:t xml:space="preserve"> (г. Нижний Новгород)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9C0C" w14:textId="77777777" w:rsidR="00B409FD" w:rsidRPr="00B05F98" w:rsidRDefault="004B3D72" w:rsidP="00B05F98">
            <w:r w:rsidRPr="00B05F98">
              <w:t>2</w:t>
            </w:r>
            <w:r w:rsidR="00B14419" w:rsidRPr="00B05F98">
              <w:t>0</w:t>
            </w:r>
            <w:r w:rsidRPr="00B05F98">
              <w:t xml:space="preserve"> мин</w:t>
            </w:r>
          </w:p>
        </w:tc>
      </w:tr>
      <w:tr w:rsidR="009919D1" w:rsidRPr="00B05F98" w14:paraId="3A7CCD48" w14:textId="77777777" w:rsidTr="00754263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D46E" w14:textId="77777777" w:rsidR="00B409FD" w:rsidRPr="00B05F98" w:rsidRDefault="004B3D72" w:rsidP="00B05F98">
            <w:r w:rsidRPr="00B05F98">
              <w:t>4.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61F8" w14:textId="77777777" w:rsidR="00B409FD" w:rsidRPr="00B05F98" w:rsidRDefault="004B3D72" w:rsidP="00B05F98">
            <w:r w:rsidRPr="00B05F98">
              <w:t>10.</w:t>
            </w:r>
            <w:r w:rsidR="00B14419" w:rsidRPr="00B05F98">
              <w:t>1</w:t>
            </w:r>
            <w:r w:rsidR="00E303C3" w:rsidRPr="00B05F98">
              <w:t>0</w:t>
            </w:r>
            <w:r w:rsidRPr="00B05F98">
              <w:t>-10.</w:t>
            </w:r>
            <w:r w:rsidR="00B14419" w:rsidRPr="00B05F98">
              <w:t>30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7DE9" w14:textId="6020DE09" w:rsidR="00B409FD" w:rsidRPr="00B05F98" w:rsidRDefault="008D4673" w:rsidP="00F80D28">
            <w:r w:rsidRPr="00B05F98">
              <w:rPr>
                <w:b/>
              </w:rPr>
              <w:t>Лечение брадиаритмий: взгляд кардиохирурга</w:t>
            </w:r>
            <w:r w:rsidR="00E303C3" w:rsidRPr="00B05F98">
              <w:rPr>
                <w:b/>
              </w:rPr>
              <w:t>.</w:t>
            </w:r>
            <w:r w:rsidR="00754263" w:rsidRPr="00B05F98">
              <w:rPr>
                <w:b/>
              </w:rPr>
              <w:t xml:space="preserve"> </w:t>
            </w:r>
            <w:r w:rsidR="00F80D28" w:rsidRPr="00F80D28">
              <w:t>Виктор Евгеньевич Вайкин</w:t>
            </w:r>
            <w:r w:rsidR="00754263" w:rsidRPr="00F80D28">
              <w:t>, врач</w:t>
            </w:r>
            <w:r w:rsidRPr="00B05F98">
              <w:t xml:space="preserve"> отделения хирургического </w:t>
            </w:r>
            <w:r w:rsidR="00754263" w:rsidRPr="00B05F98">
              <w:t>лечения нарушений ритма сердца СККБ (г. Нижний Новгород)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4AB4" w14:textId="77777777" w:rsidR="00B409FD" w:rsidRPr="00B05F98" w:rsidRDefault="004B3D72" w:rsidP="00B05F98">
            <w:r w:rsidRPr="00B05F98">
              <w:t>2</w:t>
            </w:r>
            <w:r w:rsidR="00B14419" w:rsidRPr="00B05F98">
              <w:t>0</w:t>
            </w:r>
            <w:r w:rsidRPr="00B05F98">
              <w:t xml:space="preserve"> мин</w:t>
            </w:r>
          </w:p>
        </w:tc>
      </w:tr>
      <w:tr w:rsidR="00754263" w:rsidRPr="00B05F98" w14:paraId="28F1440B" w14:textId="77777777" w:rsidTr="00754263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60F5" w14:textId="77777777" w:rsidR="00754263" w:rsidRPr="00B05F98" w:rsidRDefault="00754263" w:rsidP="00B05F98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6693" w14:textId="77777777" w:rsidR="00754263" w:rsidRPr="00B05F98" w:rsidRDefault="00754263" w:rsidP="00B05F98"/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8CA8" w14:textId="77777777" w:rsidR="00754263" w:rsidRPr="00B05F98" w:rsidRDefault="00754263" w:rsidP="00B05F98">
            <w:pPr>
              <w:jc w:val="center"/>
              <w:rPr>
                <w:b/>
              </w:rPr>
            </w:pPr>
            <w:r w:rsidRPr="00B05F98">
              <w:rPr>
                <w:b/>
              </w:rPr>
              <w:t xml:space="preserve">ПЕРЕРЫВ </w:t>
            </w:r>
          </w:p>
          <w:p w14:paraId="779411DB" w14:textId="1A254104" w:rsidR="00754263" w:rsidRPr="00B05F98" w:rsidRDefault="00754263" w:rsidP="00B05F98">
            <w:pPr>
              <w:jc w:val="center"/>
              <w:rPr>
                <w:b/>
              </w:rPr>
            </w:pPr>
            <w:r w:rsidRPr="00B05F98">
              <w:rPr>
                <w:b/>
              </w:rPr>
              <w:t>10.30-10.45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F373" w14:textId="77777777" w:rsidR="00754263" w:rsidRPr="00B05F98" w:rsidRDefault="00754263" w:rsidP="00B05F98"/>
        </w:tc>
      </w:tr>
    </w:tbl>
    <w:p w14:paraId="2E846ED8" w14:textId="77777777" w:rsidR="004B3D72" w:rsidRPr="00B05F98" w:rsidRDefault="004B3D72" w:rsidP="00B05F98"/>
    <w:p w14:paraId="299D0E64" w14:textId="746BC1B7" w:rsidR="007F47A2" w:rsidRPr="00B05F98" w:rsidRDefault="007F47A2" w:rsidP="00B05F98">
      <w:pPr>
        <w:jc w:val="center"/>
        <w:rPr>
          <w:b/>
          <w:u w:val="single"/>
        </w:rPr>
      </w:pPr>
      <w:r w:rsidRPr="00B05F98">
        <w:rPr>
          <w:b/>
          <w:u w:val="single"/>
        </w:rPr>
        <w:t>Хронотерапия артериальной гипертонии</w:t>
      </w:r>
      <w:r w:rsidR="00754263" w:rsidRPr="00B05F98">
        <w:rPr>
          <w:b/>
          <w:u w:val="single"/>
        </w:rPr>
        <w:t>.</w:t>
      </w:r>
    </w:p>
    <w:p w14:paraId="64F380EA" w14:textId="77777777" w:rsidR="00754263" w:rsidRPr="00B05F98" w:rsidRDefault="00754263" w:rsidP="00B05F98">
      <w:pPr>
        <w:jc w:val="center"/>
        <w:rPr>
          <w:b/>
          <w:u w:val="single"/>
        </w:rPr>
      </w:pPr>
    </w:p>
    <w:p w14:paraId="093DD578" w14:textId="105A2BEF" w:rsidR="00B409FD" w:rsidRPr="00B05F98" w:rsidRDefault="00754263" w:rsidP="00B05F98">
      <w:r w:rsidRPr="00B05F98">
        <w:rPr>
          <w:b/>
        </w:rPr>
        <w:t xml:space="preserve">Вячеслав Юрьевич </w:t>
      </w:r>
      <w:r w:rsidR="007F47A2" w:rsidRPr="00B05F98">
        <w:rPr>
          <w:b/>
        </w:rPr>
        <w:t>Мареев</w:t>
      </w:r>
      <w:r w:rsidR="007F47A2" w:rsidRPr="00B05F98">
        <w:t>,</w:t>
      </w:r>
      <w:r w:rsidRPr="00B05F98">
        <w:t xml:space="preserve"> д.м.н., профессор,</w:t>
      </w:r>
      <w:r w:rsidR="007F47A2" w:rsidRPr="00B05F98">
        <w:t xml:space="preserve"> и</w:t>
      </w:r>
      <w:r w:rsidRPr="00B05F98">
        <w:t xml:space="preserve">сполнительный директор ОССН, </w:t>
      </w:r>
      <w:r w:rsidR="00FC7961" w:rsidRPr="00B05F98">
        <w:t>заместитель проректора Московского государственного университета имени М.В.</w:t>
      </w:r>
      <w:r w:rsidR="007351F7">
        <w:t xml:space="preserve"> </w:t>
      </w:r>
      <w:r w:rsidR="00FC7961" w:rsidRPr="00B05F98">
        <w:t>Ломоносова</w:t>
      </w:r>
      <w:r w:rsidRPr="00B05F98">
        <w:t xml:space="preserve"> (г. Москва)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876"/>
        <w:gridCol w:w="7631"/>
        <w:gridCol w:w="1031"/>
      </w:tblGrid>
      <w:tr w:rsidR="009919D1" w:rsidRPr="00B05F98" w14:paraId="244FFC2A" w14:textId="77777777" w:rsidTr="00754263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3067B" w14:textId="77777777" w:rsidR="00B409FD" w:rsidRPr="00B05F98" w:rsidRDefault="00B409FD" w:rsidP="00B05F98">
            <w:r w:rsidRPr="00B05F98">
              <w:t>1.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64C4" w14:textId="77777777" w:rsidR="00B409FD" w:rsidRPr="00B05F98" w:rsidRDefault="00B409FD" w:rsidP="00B05F98">
            <w:r w:rsidRPr="00B05F98">
              <w:t>1</w:t>
            </w:r>
            <w:r w:rsidR="00B14419" w:rsidRPr="00B05F98">
              <w:t>0</w:t>
            </w:r>
            <w:r w:rsidRPr="00B05F98">
              <w:t>.</w:t>
            </w:r>
            <w:r w:rsidR="00B14419" w:rsidRPr="00B05F98">
              <w:t>45-</w:t>
            </w:r>
            <w:r w:rsidRPr="00B05F98">
              <w:t>1</w:t>
            </w:r>
            <w:r w:rsidR="007F47A2" w:rsidRPr="00B05F98">
              <w:t>2</w:t>
            </w:r>
            <w:r w:rsidRPr="00B05F98">
              <w:t>.</w:t>
            </w:r>
            <w:r w:rsidR="00B14419" w:rsidRPr="00B05F98">
              <w:t>15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28301" w14:textId="4E72FFF5" w:rsidR="00B409FD" w:rsidRPr="00B05F98" w:rsidRDefault="007F47A2" w:rsidP="00B05F98">
            <w:pPr>
              <w:rPr>
                <w:b/>
              </w:rPr>
            </w:pPr>
            <w:r w:rsidRPr="00B05F98">
              <w:rPr>
                <w:b/>
              </w:rPr>
              <w:t>Хронотерапия артериальной гипертонии</w:t>
            </w:r>
            <w:r w:rsidR="00754263" w:rsidRPr="00B05F98">
              <w:rPr>
                <w:b/>
              </w:rPr>
              <w:t>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81FF" w14:textId="792FEC3D" w:rsidR="00B409FD" w:rsidRPr="00B05F98" w:rsidRDefault="00754263" w:rsidP="00B05F98">
            <w:r w:rsidRPr="00B05F98">
              <w:t>90</w:t>
            </w:r>
            <w:r w:rsidR="008D4673" w:rsidRPr="00B05F98">
              <w:t xml:space="preserve"> мин</w:t>
            </w:r>
          </w:p>
        </w:tc>
      </w:tr>
    </w:tbl>
    <w:p w14:paraId="3E86DB91" w14:textId="77777777" w:rsidR="00754263" w:rsidRPr="00B05F98" w:rsidRDefault="00754263" w:rsidP="00B05F98">
      <w:pPr>
        <w:jc w:val="center"/>
        <w:rPr>
          <w:b/>
        </w:rPr>
      </w:pPr>
    </w:p>
    <w:p w14:paraId="6CA57F86" w14:textId="262AC5C3" w:rsidR="00754263" w:rsidRPr="00B05F98" w:rsidRDefault="00754263" w:rsidP="00B05F98">
      <w:pPr>
        <w:jc w:val="center"/>
        <w:rPr>
          <w:b/>
        </w:rPr>
      </w:pPr>
      <w:r w:rsidRPr="00B05F98">
        <w:rPr>
          <w:b/>
        </w:rPr>
        <w:t>ПЕРЕРЫВ. ОБЕД.</w:t>
      </w:r>
    </w:p>
    <w:p w14:paraId="58D8263B" w14:textId="241A34D0" w:rsidR="00B409FD" w:rsidRPr="00B05F98" w:rsidRDefault="00B409FD" w:rsidP="00B05F98">
      <w:pPr>
        <w:jc w:val="center"/>
        <w:rPr>
          <w:b/>
        </w:rPr>
      </w:pPr>
      <w:r w:rsidRPr="00B05F98">
        <w:rPr>
          <w:b/>
        </w:rPr>
        <w:t>12.</w:t>
      </w:r>
      <w:r w:rsidR="00B14419" w:rsidRPr="00B05F98">
        <w:rPr>
          <w:b/>
        </w:rPr>
        <w:t>15</w:t>
      </w:r>
      <w:r w:rsidRPr="00B05F98">
        <w:rPr>
          <w:b/>
        </w:rPr>
        <w:t xml:space="preserve"> – 13.</w:t>
      </w:r>
      <w:r w:rsidR="00B14419" w:rsidRPr="00B05F98">
        <w:rPr>
          <w:b/>
        </w:rPr>
        <w:t>00</w:t>
      </w:r>
    </w:p>
    <w:p w14:paraId="51F1A254" w14:textId="77777777" w:rsidR="00754263" w:rsidRPr="00B05F98" w:rsidRDefault="00754263" w:rsidP="00B05F98"/>
    <w:p w14:paraId="19D4EE37" w14:textId="6BC437CB" w:rsidR="007D000B" w:rsidRPr="007D000B" w:rsidRDefault="007D000B" w:rsidP="00B05F98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Хроническая сердечная недостаточность: вопросы профилактики, диагностики, лечения и предупреждения сердечно-сосудистых катастроф.</w:t>
      </w:r>
    </w:p>
    <w:p w14:paraId="26D15518" w14:textId="77777777" w:rsidR="00754263" w:rsidRPr="00B05F98" w:rsidRDefault="00754263" w:rsidP="00B05F98">
      <w:pPr>
        <w:jc w:val="center"/>
        <w:rPr>
          <w:b/>
          <w:u w:val="single"/>
        </w:rPr>
      </w:pPr>
    </w:p>
    <w:p w14:paraId="055790C7" w14:textId="6E5418A8" w:rsidR="00754263" w:rsidRPr="00B05F98" w:rsidRDefault="00754263" w:rsidP="00B05F98">
      <w:r w:rsidRPr="00B05F98">
        <w:rPr>
          <w:b/>
        </w:rPr>
        <w:t>Вячеслав Юрьевич Мареев</w:t>
      </w:r>
      <w:r w:rsidRPr="00B05F98">
        <w:t>, д.м.н., профессор, исполнительный директор ОССН, заместитель проректора Московского государственного университета имени М.В.</w:t>
      </w:r>
      <w:r w:rsidR="007351F7">
        <w:t xml:space="preserve"> </w:t>
      </w:r>
      <w:r w:rsidRPr="00B05F98">
        <w:t>Ломоносова (г. Москва)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855"/>
        <w:gridCol w:w="7513"/>
        <w:gridCol w:w="1173"/>
      </w:tblGrid>
      <w:tr w:rsidR="00B409FD" w:rsidRPr="00B05F98" w14:paraId="586D14C3" w14:textId="77777777" w:rsidTr="00754263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C574D" w14:textId="77777777" w:rsidR="00B409FD" w:rsidRPr="00B05F98" w:rsidRDefault="00B409FD" w:rsidP="00B05F98">
            <w:r w:rsidRPr="00B05F98">
              <w:t>1.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D173" w14:textId="1C135C7F" w:rsidR="00B409FD" w:rsidRPr="00B05F98" w:rsidRDefault="00754263" w:rsidP="00B05F98">
            <w:r w:rsidRPr="00B05F98">
              <w:t>13.00-15.00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BF249" w14:textId="54F7086C" w:rsidR="00B409FD" w:rsidRPr="007D000B" w:rsidRDefault="007D000B" w:rsidP="007D000B">
            <w:r w:rsidRPr="007D000B">
              <w:t>Хроническая сердечная недостаточность: вопросы профилактики, диагностики, лечения и предупреждения сердечно-сосудистых катастроф.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9544" w14:textId="75B955BF" w:rsidR="00B409FD" w:rsidRPr="00B05F98" w:rsidRDefault="00754263" w:rsidP="00B05F98">
            <w:r w:rsidRPr="00B05F98">
              <w:t>120 мин</w:t>
            </w:r>
          </w:p>
        </w:tc>
      </w:tr>
      <w:tr w:rsidR="00754263" w:rsidRPr="00B05F98" w14:paraId="2B4EE4FD" w14:textId="77777777" w:rsidTr="00754263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8804" w14:textId="77777777" w:rsidR="00754263" w:rsidRPr="00B05F98" w:rsidRDefault="00754263" w:rsidP="00B05F98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DE97" w14:textId="77777777" w:rsidR="00754263" w:rsidRPr="00B05F98" w:rsidRDefault="00754263" w:rsidP="00B05F98"/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082D" w14:textId="77777777" w:rsidR="00754263" w:rsidRPr="00B05F98" w:rsidRDefault="00754263" w:rsidP="00B05F98">
            <w:pPr>
              <w:jc w:val="center"/>
              <w:rPr>
                <w:b/>
              </w:rPr>
            </w:pPr>
            <w:r w:rsidRPr="00B05F98">
              <w:rPr>
                <w:b/>
              </w:rPr>
              <w:t>ПЕРЕРЫВ</w:t>
            </w:r>
          </w:p>
          <w:p w14:paraId="2164183B" w14:textId="147A1538" w:rsidR="00754263" w:rsidRPr="00B05F98" w:rsidRDefault="00754263" w:rsidP="00B05F98">
            <w:pPr>
              <w:jc w:val="center"/>
              <w:rPr>
                <w:b/>
              </w:rPr>
            </w:pPr>
            <w:r w:rsidRPr="00B05F98">
              <w:rPr>
                <w:b/>
              </w:rPr>
              <w:t>15.00-15.15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4CF4" w14:textId="77777777" w:rsidR="00754263" w:rsidRPr="00B05F98" w:rsidRDefault="00754263" w:rsidP="00B05F98"/>
        </w:tc>
      </w:tr>
    </w:tbl>
    <w:p w14:paraId="57456FBF" w14:textId="77777777" w:rsidR="005B2209" w:rsidRPr="00B05F98" w:rsidRDefault="005B2209" w:rsidP="00B05F98"/>
    <w:p w14:paraId="3EB84F05" w14:textId="73C36026" w:rsidR="00431620" w:rsidRPr="00B05F98" w:rsidRDefault="00431620" w:rsidP="00B05F98">
      <w:pPr>
        <w:jc w:val="center"/>
        <w:rPr>
          <w:b/>
          <w:u w:val="single"/>
        </w:rPr>
      </w:pPr>
      <w:r w:rsidRPr="00B05F98">
        <w:rPr>
          <w:b/>
          <w:u w:val="single"/>
        </w:rPr>
        <w:t>Особенности терапии кардиологического пациента сегодня: комплексный подход</w:t>
      </w:r>
      <w:r w:rsidR="00754263" w:rsidRPr="00B05F98">
        <w:rPr>
          <w:b/>
          <w:u w:val="single"/>
        </w:rPr>
        <w:t>.</w:t>
      </w:r>
    </w:p>
    <w:p w14:paraId="03EF3682" w14:textId="77777777" w:rsidR="000E4C59" w:rsidRPr="00B05F98" w:rsidRDefault="000E4C59" w:rsidP="00B05F98">
      <w:pPr>
        <w:rPr>
          <w:b/>
        </w:rPr>
      </w:pPr>
    </w:p>
    <w:p w14:paraId="3FBC5A11" w14:textId="51620B47" w:rsidR="00431620" w:rsidRPr="00B05F98" w:rsidRDefault="00431620" w:rsidP="00B05F98">
      <w:r w:rsidRPr="00B05F98">
        <w:rPr>
          <w:b/>
        </w:rPr>
        <w:t>Председатель: Алексей Анатольевич</w:t>
      </w:r>
      <w:r w:rsidR="00754263" w:rsidRPr="00B05F98">
        <w:rPr>
          <w:b/>
        </w:rPr>
        <w:t xml:space="preserve"> Некрасов</w:t>
      </w:r>
      <w:r w:rsidRPr="00B05F98">
        <w:t>, д.м.н., профессор кафедры факультетской и поликлинической терапии НижГМА</w:t>
      </w:r>
      <w:r w:rsidR="002D443D">
        <w:t xml:space="preserve"> (г. Нижний Новгород)</w:t>
      </w:r>
    </w:p>
    <w:p w14:paraId="37D8238E" w14:textId="373D0DDC" w:rsidR="00431620" w:rsidRPr="00B05F98" w:rsidRDefault="00431620" w:rsidP="00B05F98">
      <w:r w:rsidRPr="00B05F98">
        <w:rPr>
          <w:b/>
        </w:rPr>
        <w:t>Сопредседатель: Игорь Владимирович Фомин</w:t>
      </w:r>
      <w:r w:rsidRPr="00B05F98">
        <w:t>, д.м.н., профессор, руководитель общественных образовательных программ в области медицины общественной орган</w:t>
      </w:r>
      <w:r w:rsidR="00754263" w:rsidRPr="00B05F98">
        <w:t xml:space="preserve">изации «Медицинская ассоциация </w:t>
      </w:r>
      <w:r w:rsidRPr="00B05F98">
        <w:t>Нижегородской области», Председатель правления ОССН, заведующий кафедрой внутренних болезней НижГМА</w:t>
      </w:r>
      <w:r w:rsidR="002D443D">
        <w:t xml:space="preserve"> (г. Нижний Новгород)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7938"/>
        <w:gridCol w:w="974"/>
      </w:tblGrid>
      <w:tr w:rsidR="009919D1" w:rsidRPr="00B05F98" w14:paraId="1F798421" w14:textId="77777777" w:rsidTr="007542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8CF35" w14:textId="77777777" w:rsidR="00431620" w:rsidRPr="00B05F98" w:rsidRDefault="00431620" w:rsidP="00B05F98">
            <w:r w:rsidRPr="00B05F98"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CA31" w14:textId="348BA277" w:rsidR="00431620" w:rsidRPr="00B05F98" w:rsidRDefault="00431620" w:rsidP="00B05F98">
            <w:r w:rsidRPr="00B05F98">
              <w:t>15.</w:t>
            </w:r>
            <w:r w:rsidR="00B14419" w:rsidRPr="00B05F98">
              <w:t>1</w:t>
            </w:r>
            <w:r w:rsidRPr="00B05F98">
              <w:t>5-1</w:t>
            </w:r>
            <w:r w:rsidR="00B14419" w:rsidRPr="00B05F98">
              <w:t>5</w:t>
            </w:r>
            <w:r w:rsidRPr="00B05F98">
              <w:t>.</w:t>
            </w:r>
            <w:r w:rsidR="00B14419" w:rsidRPr="00B05F98">
              <w:t>40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C889F" w14:textId="198FE38D" w:rsidR="00431620" w:rsidRPr="00B05F98" w:rsidRDefault="00431620" w:rsidP="00B05F98">
            <w:r w:rsidRPr="00B05F98">
              <w:rPr>
                <w:b/>
              </w:rPr>
              <w:t>Лечение артериальной гипертонии: нефропротекция в фокусе.</w:t>
            </w:r>
            <w:r w:rsidR="00754263" w:rsidRPr="00B05F98">
              <w:rPr>
                <w:b/>
              </w:rPr>
              <w:t xml:space="preserve"> </w:t>
            </w:r>
            <w:r w:rsidRPr="00B05F98">
              <w:t>Фомин И.В.</w:t>
            </w:r>
            <w:r w:rsidR="0009187F" w:rsidRPr="00B05F98">
              <w:t>, д.м.н., профессор (г.</w:t>
            </w:r>
            <w:r w:rsidR="00754263" w:rsidRPr="00B05F98">
              <w:t xml:space="preserve"> </w:t>
            </w:r>
            <w:r w:rsidR="0009187F" w:rsidRPr="00B05F98">
              <w:t>Нижний Новгород)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62AE" w14:textId="2FACB46B" w:rsidR="00431620" w:rsidRPr="00B05F98" w:rsidRDefault="00754263" w:rsidP="00B05F98">
            <w:pPr>
              <w:jc w:val="center"/>
            </w:pPr>
            <w:r w:rsidRPr="00B05F98">
              <w:t>25 мин</w:t>
            </w:r>
          </w:p>
        </w:tc>
      </w:tr>
      <w:tr w:rsidR="00754263" w:rsidRPr="00B05F98" w14:paraId="16EB226B" w14:textId="77777777" w:rsidTr="007542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C32C" w14:textId="124FFC55" w:rsidR="00754263" w:rsidRPr="00B05F98" w:rsidRDefault="00754263" w:rsidP="00B05F98">
            <w:r w:rsidRPr="00B05F98"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55B5" w14:textId="63588214" w:rsidR="00754263" w:rsidRPr="00B05F98" w:rsidRDefault="00754263" w:rsidP="00B05F98">
            <w:r w:rsidRPr="00B05F98">
              <w:t>15.40-16.05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0214" w14:textId="06D7727E" w:rsidR="00754263" w:rsidRPr="00B05F98" w:rsidRDefault="00754263" w:rsidP="00B05F98">
            <w:r w:rsidRPr="00B05F98">
              <w:rPr>
                <w:b/>
              </w:rPr>
              <w:t>Комбинированная антигипертензивная терапия: позиции рекомендаций и клиническая практика</w:t>
            </w:r>
            <w:r w:rsidRPr="00B05F98">
              <w:t>. Фомин И.В., д.м.н., профессор (г. Нижний Новгород)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A6E4" w14:textId="735A20C0" w:rsidR="00754263" w:rsidRPr="00B05F98" w:rsidRDefault="00754263" w:rsidP="00B05F98">
            <w:pPr>
              <w:jc w:val="center"/>
            </w:pPr>
            <w:r w:rsidRPr="00B05F98">
              <w:t>25 мин</w:t>
            </w:r>
          </w:p>
        </w:tc>
      </w:tr>
      <w:tr w:rsidR="009919D1" w:rsidRPr="00B05F98" w14:paraId="5050368F" w14:textId="77777777" w:rsidTr="007542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B471" w14:textId="218FF0F8" w:rsidR="00431620" w:rsidRPr="00B05F98" w:rsidRDefault="00754263" w:rsidP="00B05F98">
            <w:r w:rsidRPr="00B05F98"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D0D57" w14:textId="77777777" w:rsidR="00431620" w:rsidRPr="00B05F98" w:rsidRDefault="00431620" w:rsidP="00B05F98">
            <w:r w:rsidRPr="00B05F98">
              <w:t>16.</w:t>
            </w:r>
            <w:r w:rsidR="00B14419" w:rsidRPr="00B05F98">
              <w:t>0</w:t>
            </w:r>
            <w:r w:rsidRPr="00B05F98">
              <w:t>5-1</w:t>
            </w:r>
            <w:r w:rsidR="00B14419" w:rsidRPr="00B05F98">
              <w:t>6</w:t>
            </w:r>
            <w:r w:rsidRPr="00B05F98">
              <w:t>.</w:t>
            </w:r>
            <w:r w:rsidR="00B14419" w:rsidRPr="00B05F98">
              <w:t>3</w:t>
            </w:r>
            <w:r w:rsidRPr="00B05F98"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5CEF2" w14:textId="38252452" w:rsidR="00431620" w:rsidRPr="00B05F98" w:rsidRDefault="00431620" w:rsidP="00B05F98">
            <w:r w:rsidRPr="00B05F98">
              <w:rPr>
                <w:b/>
              </w:rPr>
              <w:t>Современные подходы к лечению дислипидемии</w:t>
            </w:r>
            <w:r w:rsidRPr="00B05F98">
              <w:t xml:space="preserve">. Некрасов </w:t>
            </w:r>
            <w:r w:rsidR="000E4C59" w:rsidRPr="00B05F98">
              <w:t>А.А.</w:t>
            </w:r>
            <w:r w:rsidRPr="00B05F98">
              <w:t>, д.м.н., профессор</w:t>
            </w:r>
            <w:r w:rsidR="000E4C59" w:rsidRPr="00B05F98">
              <w:t xml:space="preserve"> </w:t>
            </w:r>
            <w:r w:rsidR="00754263" w:rsidRPr="00B05F98">
              <w:t>(</w:t>
            </w:r>
            <w:r w:rsidRPr="00B05F98">
              <w:t>г. Нижний Новгород</w:t>
            </w:r>
            <w:r w:rsidR="00754263" w:rsidRPr="00B05F98">
              <w:t>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0FBFF" w14:textId="2B9B228D" w:rsidR="00431620" w:rsidRPr="00B05F98" w:rsidRDefault="00754263" w:rsidP="00B05F98">
            <w:pPr>
              <w:jc w:val="center"/>
            </w:pPr>
            <w:r w:rsidRPr="00B05F98">
              <w:t>30 мин</w:t>
            </w:r>
          </w:p>
        </w:tc>
      </w:tr>
    </w:tbl>
    <w:p w14:paraId="56CE7B62" w14:textId="77777777" w:rsidR="00373E85" w:rsidRDefault="00373E85" w:rsidP="00B05F98">
      <w:pPr>
        <w:jc w:val="center"/>
        <w:rPr>
          <w:b/>
        </w:rPr>
      </w:pPr>
    </w:p>
    <w:p w14:paraId="43AE4275" w14:textId="77777777" w:rsidR="00373E85" w:rsidRPr="00B05F98" w:rsidRDefault="00373E85" w:rsidP="00373E85">
      <w:pPr>
        <w:jc w:val="center"/>
        <w:rPr>
          <w:b/>
        </w:rPr>
      </w:pPr>
      <w:r w:rsidRPr="00B05F98">
        <w:rPr>
          <w:b/>
        </w:rPr>
        <w:t>Подведение итогов. Выдача сертификатов.</w:t>
      </w:r>
    </w:p>
    <w:p w14:paraId="0F384A5D" w14:textId="2CEBB80C" w:rsidR="00373E85" w:rsidRPr="00B05F98" w:rsidRDefault="00373E85" w:rsidP="00373E85">
      <w:pPr>
        <w:jc w:val="center"/>
        <w:rPr>
          <w:b/>
        </w:rPr>
      </w:pPr>
      <w:r w:rsidRPr="00B05F98">
        <w:rPr>
          <w:b/>
        </w:rPr>
        <w:t xml:space="preserve">Выдача сертификатов об участии в научно-практической конференции «ХХ-ая Неделя здорового сердца» будет происходить на стойке регистрации участников с </w:t>
      </w:r>
      <w:r>
        <w:rPr>
          <w:b/>
        </w:rPr>
        <w:t>17</w:t>
      </w:r>
      <w:r w:rsidRPr="00B05F98">
        <w:rPr>
          <w:b/>
        </w:rPr>
        <w:t>.00.</w:t>
      </w:r>
    </w:p>
    <w:p w14:paraId="538A7A28" w14:textId="77777777" w:rsidR="000E4C59" w:rsidRPr="00B05F98" w:rsidRDefault="000E4C59" w:rsidP="00B05F98">
      <w:pPr>
        <w:jc w:val="center"/>
        <w:rPr>
          <w:b/>
        </w:rPr>
      </w:pPr>
      <w:r w:rsidRPr="00B05F98">
        <w:rPr>
          <w:b/>
        </w:rPr>
        <w:br w:type="page"/>
      </w:r>
      <w:r w:rsidRPr="00B05F98">
        <w:rPr>
          <w:b/>
        </w:rPr>
        <w:lastRenderedPageBreak/>
        <w:t>Министерство здравоохранения Нижегородской области</w:t>
      </w:r>
    </w:p>
    <w:p w14:paraId="027D3BD5" w14:textId="77777777" w:rsidR="000E4C59" w:rsidRPr="00B05F98" w:rsidRDefault="000E4C59" w:rsidP="00B05F98">
      <w:pPr>
        <w:jc w:val="center"/>
        <w:rPr>
          <w:b/>
        </w:rPr>
      </w:pPr>
      <w:r w:rsidRPr="00B05F98">
        <w:rPr>
          <w:b/>
        </w:rPr>
        <w:t>Нижегородская государственная медицинская академия</w:t>
      </w:r>
    </w:p>
    <w:p w14:paraId="196D120E" w14:textId="77777777" w:rsidR="000E4C59" w:rsidRPr="00B05F98" w:rsidRDefault="000E4C59" w:rsidP="00B05F98">
      <w:pPr>
        <w:jc w:val="center"/>
        <w:rPr>
          <w:b/>
        </w:rPr>
      </w:pPr>
      <w:r w:rsidRPr="00B05F98">
        <w:rPr>
          <w:b/>
        </w:rPr>
        <w:t>Медицинская ассоциация Нижегородской области</w:t>
      </w:r>
    </w:p>
    <w:p w14:paraId="085A54FF" w14:textId="77777777" w:rsidR="000E4C59" w:rsidRPr="00B05F98" w:rsidRDefault="000E4C59" w:rsidP="00B05F98">
      <w:pPr>
        <w:jc w:val="center"/>
        <w:rPr>
          <w:b/>
        </w:rPr>
      </w:pPr>
      <w:r w:rsidRPr="00B05F98">
        <w:rPr>
          <w:b/>
        </w:rPr>
        <w:t>Редакция газеты «Мир фармации и медицины»</w:t>
      </w:r>
    </w:p>
    <w:p w14:paraId="0C7B5DB5" w14:textId="77777777" w:rsidR="000E4C59" w:rsidRPr="00B05F98" w:rsidRDefault="000E4C59" w:rsidP="00B05F98">
      <w:pPr>
        <w:jc w:val="center"/>
        <w:rPr>
          <w:b/>
        </w:rPr>
      </w:pPr>
    </w:p>
    <w:p w14:paraId="73C69C87" w14:textId="77777777" w:rsidR="000E4C59" w:rsidRPr="00B05F98" w:rsidRDefault="000E4C59" w:rsidP="00B05F98">
      <w:pPr>
        <w:jc w:val="center"/>
        <w:rPr>
          <w:b/>
        </w:rPr>
      </w:pPr>
      <w:r w:rsidRPr="00B05F98">
        <w:rPr>
          <w:b/>
        </w:rPr>
        <w:t>Программа научно-практической конференции</w:t>
      </w:r>
    </w:p>
    <w:p w14:paraId="256FD497" w14:textId="77777777" w:rsidR="000E4C59" w:rsidRPr="00B05F98" w:rsidRDefault="000E4C59" w:rsidP="00B05F98">
      <w:pPr>
        <w:jc w:val="center"/>
        <w:rPr>
          <w:b/>
        </w:rPr>
      </w:pPr>
      <w:r w:rsidRPr="00B05F98">
        <w:rPr>
          <w:b/>
        </w:rPr>
        <w:t>XX НЕДЕЛЯ ЗДОРОВОГО СЕРДЦА</w:t>
      </w:r>
    </w:p>
    <w:p w14:paraId="4E3B6DE9" w14:textId="77777777" w:rsidR="000E4C59" w:rsidRPr="00B05F98" w:rsidRDefault="000E4C59" w:rsidP="00B05F98">
      <w:pPr>
        <w:jc w:val="center"/>
        <w:rPr>
          <w:b/>
        </w:rPr>
      </w:pPr>
      <w:r w:rsidRPr="00B05F98">
        <w:rPr>
          <w:b/>
        </w:rPr>
        <w:t xml:space="preserve">«КАРДИОЛОГИЯ </w:t>
      </w:r>
      <w:r w:rsidRPr="00B05F98">
        <w:rPr>
          <w:b/>
          <w:lang w:val="en-US"/>
        </w:rPr>
        <w:t>XXI</w:t>
      </w:r>
      <w:r w:rsidRPr="00B05F98">
        <w:rPr>
          <w:b/>
        </w:rPr>
        <w:t xml:space="preserve"> ВЕКА: НАШИ УСПЕХИ»</w:t>
      </w:r>
    </w:p>
    <w:p w14:paraId="5446B469" w14:textId="77777777" w:rsidR="00D769BE" w:rsidRPr="00B05F98" w:rsidRDefault="00D769BE" w:rsidP="00B05F98">
      <w:pPr>
        <w:jc w:val="center"/>
        <w:rPr>
          <w:b/>
        </w:rPr>
      </w:pPr>
    </w:p>
    <w:p w14:paraId="37840C1E" w14:textId="77777777" w:rsidR="00D769BE" w:rsidRPr="00B05F98" w:rsidRDefault="00D769BE" w:rsidP="00B05F98">
      <w:pPr>
        <w:jc w:val="center"/>
        <w:rPr>
          <w:b/>
        </w:rPr>
      </w:pPr>
      <w:r w:rsidRPr="00B05F98">
        <w:rPr>
          <w:b/>
        </w:rPr>
        <w:t>2</w:t>
      </w:r>
      <w:r w:rsidR="000661F3" w:rsidRPr="00B05F98">
        <w:rPr>
          <w:b/>
        </w:rPr>
        <w:t>4</w:t>
      </w:r>
      <w:r w:rsidRPr="00B05F98">
        <w:rPr>
          <w:b/>
        </w:rPr>
        <w:t xml:space="preserve"> марта 2016 г.</w:t>
      </w:r>
    </w:p>
    <w:p w14:paraId="5FD1AAEC" w14:textId="77777777" w:rsidR="00D769BE" w:rsidRPr="00B05F98" w:rsidRDefault="00D769BE" w:rsidP="00B05F98">
      <w:pPr>
        <w:jc w:val="center"/>
        <w:rPr>
          <w:b/>
        </w:rPr>
      </w:pPr>
    </w:p>
    <w:p w14:paraId="0996F947" w14:textId="77777777" w:rsidR="00D769BE" w:rsidRPr="00B05F98" w:rsidRDefault="00D769BE" w:rsidP="00B05F98">
      <w:pPr>
        <w:jc w:val="center"/>
        <w:rPr>
          <w:b/>
        </w:rPr>
      </w:pPr>
      <w:r w:rsidRPr="00B05F98">
        <w:rPr>
          <w:b/>
        </w:rPr>
        <w:t>Конгресс-центр «Маринс Парк Отель»</w:t>
      </w:r>
    </w:p>
    <w:p w14:paraId="7FE5CE97" w14:textId="77777777" w:rsidR="00D769BE" w:rsidRPr="00B05F98" w:rsidRDefault="00D769BE" w:rsidP="00B05F98">
      <w:pPr>
        <w:jc w:val="center"/>
        <w:rPr>
          <w:b/>
        </w:rPr>
      </w:pPr>
      <w:r w:rsidRPr="00B05F98">
        <w:rPr>
          <w:b/>
        </w:rPr>
        <w:t>Нижний Новгород, ул. Советская, д. 12</w:t>
      </w:r>
    </w:p>
    <w:p w14:paraId="2E3360BB" w14:textId="77777777" w:rsidR="00D769BE" w:rsidRPr="00B05F98" w:rsidRDefault="00D769BE" w:rsidP="00B05F98">
      <w:pPr>
        <w:jc w:val="center"/>
        <w:rPr>
          <w:b/>
        </w:rPr>
      </w:pPr>
    </w:p>
    <w:p w14:paraId="0412B2BD" w14:textId="77777777" w:rsidR="00D769BE" w:rsidRPr="00B05F98" w:rsidRDefault="00D769BE" w:rsidP="00B05F98">
      <w:pPr>
        <w:jc w:val="center"/>
        <w:rPr>
          <w:b/>
        </w:rPr>
      </w:pPr>
      <w:r w:rsidRPr="00B05F98">
        <w:rPr>
          <w:b/>
        </w:rPr>
        <w:t>ЗАЛ «РОСТОВ»</w:t>
      </w:r>
    </w:p>
    <w:p w14:paraId="5C5FB71A" w14:textId="77777777" w:rsidR="00D769BE" w:rsidRPr="00B05F98" w:rsidRDefault="00D769BE" w:rsidP="00B05F98"/>
    <w:p w14:paraId="5F00545C" w14:textId="1FDBB0F2" w:rsidR="008A1576" w:rsidRPr="004952E2" w:rsidRDefault="008A1576" w:rsidP="004952E2">
      <w:pPr>
        <w:jc w:val="center"/>
        <w:rPr>
          <w:b/>
          <w:u w:val="single"/>
        </w:rPr>
      </w:pPr>
      <w:r w:rsidRPr="004952E2">
        <w:rPr>
          <w:b/>
          <w:u w:val="single"/>
        </w:rPr>
        <w:t>Внутринозологическая коморбидность</w:t>
      </w:r>
      <w:r w:rsidR="004952E2" w:rsidRPr="004952E2">
        <w:rPr>
          <w:b/>
          <w:u w:val="single"/>
        </w:rPr>
        <w:t>: п</w:t>
      </w:r>
      <w:r w:rsidR="0009187F" w:rsidRPr="004952E2">
        <w:rPr>
          <w:b/>
          <w:u w:val="single"/>
        </w:rPr>
        <w:t>ерсонифицированный подход</w:t>
      </w:r>
    </w:p>
    <w:p w14:paraId="2AB12730" w14:textId="77777777" w:rsidR="008A1576" w:rsidRPr="002D443D" w:rsidRDefault="008A1576" w:rsidP="00B05F98">
      <w:pPr>
        <w:rPr>
          <w:b/>
          <w:highlight w:val="yellow"/>
        </w:rPr>
      </w:pPr>
    </w:p>
    <w:p w14:paraId="69392724" w14:textId="08B9622C" w:rsidR="008A1576" w:rsidRDefault="004952E2" w:rsidP="00B05F98">
      <w:r>
        <w:rPr>
          <w:b/>
        </w:rPr>
        <w:t>Модератор</w:t>
      </w:r>
      <w:r w:rsidR="008A1576" w:rsidRPr="004952E2">
        <w:rPr>
          <w:b/>
        </w:rPr>
        <w:t>: Владимир Вячеславович</w:t>
      </w:r>
      <w:r w:rsidR="007865A2" w:rsidRPr="007865A2">
        <w:rPr>
          <w:b/>
        </w:rPr>
        <w:t xml:space="preserve"> </w:t>
      </w:r>
      <w:r w:rsidR="007865A2" w:rsidRPr="004952E2">
        <w:rPr>
          <w:b/>
        </w:rPr>
        <w:t>Шкарин</w:t>
      </w:r>
      <w:r w:rsidRPr="004952E2">
        <w:t>,</w:t>
      </w:r>
      <w:r w:rsidR="008A1576" w:rsidRPr="004952E2">
        <w:t xml:space="preserve"> д.м.н., профессор, з</w:t>
      </w:r>
      <w:r>
        <w:t>ав. кафедрой терапии ФПКВ ИНМО НижГМА МЗ РФ (г. Нижний Новгород)</w:t>
      </w:r>
    </w:p>
    <w:p w14:paraId="482FF4E8" w14:textId="77777777" w:rsidR="004952E2" w:rsidRPr="007865A2" w:rsidRDefault="004952E2" w:rsidP="004952E2">
      <w:pPr>
        <w:rPr>
          <w:b/>
        </w:rPr>
      </w:pPr>
      <w:r w:rsidRPr="007865A2">
        <w:rPr>
          <w:b/>
        </w:rPr>
        <w:t>Содокладчики:</w:t>
      </w:r>
    </w:p>
    <w:p w14:paraId="72D34317" w14:textId="67D4DE9D" w:rsidR="004952E2" w:rsidRDefault="007865A2" w:rsidP="004952E2">
      <w:r w:rsidRPr="00754B56">
        <w:rPr>
          <w:b/>
        </w:rPr>
        <w:t>Елена Викторовна Гурвич</w:t>
      </w:r>
      <w:r>
        <w:t xml:space="preserve">, к.м.н., </w:t>
      </w:r>
      <w:r w:rsidR="004952E2">
        <w:t>до</w:t>
      </w:r>
      <w:r>
        <w:t xml:space="preserve">цент кафедры терапии ФПКВ ИНМО </w:t>
      </w:r>
      <w:r w:rsidR="004952E2">
        <w:t xml:space="preserve">НижГМА </w:t>
      </w:r>
      <w:r>
        <w:t>(г. Нижний Новгород)</w:t>
      </w:r>
    </w:p>
    <w:p w14:paraId="67029B71" w14:textId="77777777" w:rsidR="007865A2" w:rsidRDefault="007865A2" w:rsidP="007865A2">
      <w:r w:rsidRPr="00754B56">
        <w:rPr>
          <w:b/>
        </w:rPr>
        <w:t>Елена Митрофановна Дурыгина</w:t>
      </w:r>
      <w:r>
        <w:t>, к.м.н., доцент кафедры терапии ФПКВ ИНМО НижГМА (г. Нижний Новгород)</w:t>
      </w:r>
    </w:p>
    <w:p w14:paraId="0751A403" w14:textId="77777777" w:rsidR="007865A2" w:rsidRDefault="007865A2" w:rsidP="007865A2">
      <w:r w:rsidRPr="00754B56">
        <w:rPr>
          <w:b/>
        </w:rPr>
        <w:t>Наталья Алексеевна Попова</w:t>
      </w:r>
      <w:r>
        <w:t>, к.м.н., доцент кафедры терапии ФПКВ ИНМО НижГМА (г. Нижний Новгород)</w:t>
      </w:r>
    </w:p>
    <w:p w14:paraId="509F6D97" w14:textId="77777777" w:rsidR="008A1576" w:rsidRPr="002D443D" w:rsidRDefault="008A1576" w:rsidP="00B05F98">
      <w:pPr>
        <w:rPr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876"/>
        <w:gridCol w:w="7631"/>
        <w:gridCol w:w="1031"/>
      </w:tblGrid>
      <w:tr w:rsidR="008A1576" w:rsidRPr="002D443D" w14:paraId="67EB2820" w14:textId="77777777" w:rsidTr="004952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07B6" w14:textId="77777777" w:rsidR="008A1576" w:rsidRPr="007865A2" w:rsidRDefault="008A1576" w:rsidP="00B05F98">
            <w:r w:rsidRPr="007865A2">
              <w:t>1.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07A08" w14:textId="77777777" w:rsidR="008A1576" w:rsidRPr="007865A2" w:rsidRDefault="008A1576" w:rsidP="00B05F98">
            <w:r w:rsidRPr="007865A2">
              <w:t>09.00-10.30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3596" w14:textId="6312A2B9" w:rsidR="007865A2" w:rsidRPr="007865A2" w:rsidRDefault="007865A2" w:rsidP="007865A2">
            <w:r w:rsidRPr="007865A2">
              <w:t xml:space="preserve">1. </w:t>
            </w:r>
            <w:r w:rsidR="008A1576" w:rsidRPr="007865A2">
              <w:t>Освещаемые проблемы:</w:t>
            </w:r>
          </w:p>
          <w:p w14:paraId="31D93750" w14:textId="2BAE5975" w:rsidR="007865A2" w:rsidRPr="007865A2" w:rsidRDefault="008A1576" w:rsidP="007865A2">
            <w:r w:rsidRPr="007865A2">
              <w:t>Артериальная гипертензия (</w:t>
            </w:r>
            <w:r w:rsidR="007865A2" w:rsidRPr="007865A2">
              <w:t>Д.м.н., профессор, Шкарин Вл.В.)</w:t>
            </w:r>
          </w:p>
          <w:p w14:paraId="340A52A8" w14:textId="6C3A4497" w:rsidR="007865A2" w:rsidRPr="007865A2" w:rsidRDefault="008A1576" w:rsidP="007865A2">
            <w:r w:rsidRPr="007865A2">
              <w:t>Дислипидемии (</w:t>
            </w:r>
            <w:r w:rsidR="00754B56">
              <w:t>К</w:t>
            </w:r>
            <w:r w:rsidR="007865A2" w:rsidRPr="007865A2">
              <w:t xml:space="preserve">.м.н., </w:t>
            </w:r>
            <w:r w:rsidRPr="007865A2">
              <w:t>Гурвич Е.В.),</w:t>
            </w:r>
            <w:r w:rsidR="004952E2" w:rsidRPr="007865A2">
              <w:t xml:space="preserve"> </w:t>
            </w:r>
          </w:p>
          <w:p w14:paraId="15C1F7C6" w14:textId="7B63EBFC" w:rsidR="007865A2" w:rsidRPr="007865A2" w:rsidRDefault="008A1576" w:rsidP="007865A2">
            <w:r w:rsidRPr="007865A2">
              <w:t>Метаболический синдром (</w:t>
            </w:r>
            <w:r w:rsidR="00754B56">
              <w:t>К</w:t>
            </w:r>
            <w:r w:rsidR="007865A2" w:rsidRPr="007865A2">
              <w:t xml:space="preserve">.м.н., </w:t>
            </w:r>
            <w:r w:rsidRPr="007865A2">
              <w:t>Дурыгина Е.М.),</w:t>
            </w:r>
            <w:r w:rsidR="004952E2" w:rsidRPr="007865A2">
              <w:t xml:space="preserve"> </w:t>
            </w:r>
          </w:p>
          <w:p w14:paraId="5889A506" w14:textId="009310AC" w:rsidR="004952E2" w:rsidRPr="007865A2" w:rsidRDefault="007865A2" w:rsidP="007865A2">
            <w:r w:rsidRPr="007865A2">
              <w:t xml:space="preserve">Синдром обструктивного апноэ-гипопное сна </w:t>
            </w:r>
            <w:r w:rsidR="008A1576" w:rsidRPr="007865A2">
              <w:t>(</w:t>
            </w:r>
            <w:r w:rsidR="00754B56">
              <w:t>К</w:t>
            </w:r>
            <w:r w:rsidRPr="007865A2">
              <w:t xml:space="preserve">.м.н., </w:t>
            </w:r>
            <w:r w:rsidR="008A1576" w:rsidRPr="007865A2">
              <w:t>Попова Н.А.).</w:t>
            </w:r>
          </w:p>
          <w:p w14:paraId="4777A5C9" w14:textId="13A592D2" w:rsidR="008A1576" w:rsidRPr="007865A2" w:rsidRDefault="007865A2" w:rsidP="00B05F98">
            <w:r w:rsidRPr="007865A2">
              <w:t>2. Обсуждение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FED9B" w14:textId="162625FC" w:rsidR="008A1576" w:rsidRPr="007865A2" w:rsidRDefault="004952E2" w:rsidP="004952E2">
            <w:pPr>
              <w:jc w:val="center"/>
            </w:pPr>
            <w:r w:rsidRPr="007865A2">
              <w:t>90 мин</w:t>
            </w:r>
          </w:p>
        </w:tc>
      </w:tr>
      <w:tr w:rsidR="008A1576" w:rsidRPr="00B05F98" w14:paraId="2A4D2674" w14:textId="77777777" w:rsidTr="004952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4524" w14:textId="42BA6C57" w:rsidR="008A1576" w:rsidRPr="007865A2" w:rsidRDefault="008A1576" w:rsidP="00B05F98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570A" w14:textId="77777777" w:rsidR="008A1576" w:rsidRPr="007865A2" w:rsidRDefault="008A1576" w:rsidP="00B05F98"/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FF697" w14:textId="77777777" w:rsidR="007865A2" w:rsidRPr="007865A2" w:rsidRDefault="007865A2" w:rsidP="00B05F98">
            <w:pPr>
              <w:jc w:val="center"/>
              <w:rPr>
                <w:b/>
              </w:rPr>
            </w:pPr>
            <w:r w:rsidRPr="007865A2">
              <w:rPr>
                <w:b/>
              </w:rPr>
              <w:t>ПЕРЕРЫВ</w:t>
            </w:r>
          </w:p>
          <w:p w14:paraId="3A63CFC2" w14:textId="51FE4593" w:rsidR="008A1576" w:rsidRPr="007865A2" w:rsidRDefault="008A1576" w:rsidP="00B05F98">
            <w:pPr>
              <w:jc w:val="center"/>
              <w:rPr>
                <w:b/>
              </w:rPr>
            </w:pPr>
            <w:r w:rsidRPr="007865A2">
              <w:rPr>
                <w:b/>
              </w:rPr>
              <w:t>10.30 – 10.45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1700" w14:textId="77777777" w:rsidR="008A1576" w:rsidRPr="007865A2" w:rsidRDefault="008A1576" w:rsidP="00B05F98"/>
        </w:tc>
      </w:tr>
    </w:tbl>
    <w:p w14:paraId="5C5CDFC5" w14:textId="3963BEB2" w:rsidR="007752DA" w:rsidRPr="00B05F98" w:rsidRDefault="007752DA" w:rsidP="00B05F98">
      <w:pPr>
        <w:rPr>
          <w:b/>
        </w:rPr>
      </w:pPr>
    </w:p>
    <w:p w14:paraId="72017DAD" w14:textId="58F4614E" w:rsidR="0009187F" w:rsidRPr="00B05F98" w:rsidRDefault="0009187F" w:rsidP="00B05F98">
      <w:pPr>
        <w:jc w:val="center"/>
        <w:rPr>
          <w:b/>
          <w:u w:val="single"/>
        </w:rPr>
      </w:pPr>
      <w:r w:rsidRPr="00B05F98">
        <w:rPr>
          <w:b/>
          <w:u w:val="single"/>
        </w:rPr>
        <w:t>Кардиология: актуальные проблемы</w:t>
      </w:r>
      <w:r w:rsidR="000E4C59" w:rsidRPr="00B05F98">
        <w:rPr>
          <w:b/>
          <w:u w:val="single"/>
        </w:rPr>
        <w:t>.</w:t>
      </w:r>
    </w:p>
    <w:p w14:paraId="3245C920" w14:textId="77777777" w:rsidR="000E4C59" w:rsidRPr="00B05F98" w:rsidRDefault="000E4C59" w:rsidP="00B05F98">
      <w:pPr>
        <w:jc w:val="center"/>
        <w:rPr>
          <w:b/>
          <w:u w:val="single"/>
        </w:rPr>
      </w:pPr>
    </w:p>
    <w:p w14:paraId="3E3F5261" w14:textId="5D91C4CD" w:rsidR="00BC17E0" w:rsidRPr="00B05F98" w:rsidRDefault="00BC17E0" w:rsidP="00B05F98">
      <w:r w:rsidRPr="00B05F98">
        <w:rPr>
          <w:b/>
        </w:rPr>
        <w:t xml:space="preserve">Председатель: </w:t>
      </w:r>
      <w:r w:rsidR="00A449F8" w:rsidRPr="00B05F98">
        <w:rPr>
          <w:b/>
        </w:rPr>
        <w:t>Олег Валерьевич</w:t>
      </w:r>
      <w:r w:rsidR="000E4C59" w:rsidRPr="00B05F98">
        <w:rPr>
          <w:b/>
        </w:rPr>
        <w:t xml:space="preserve"> Аверков</w:t>
      </w:r>
      <w:r w:rsidR="00A449F8" w:rsidRPr="00B05F98">
        <w:t>, д.м.н., профессор</w:t>
      </w:r>
      <w:r w:rsidR="000E4C59" w:rsidRPr="00B05F98">
        <w:t>,</w:t>
      </w:r>
      <w:r w:rsidR="00A449F8" w:rsidRPr="00B05F98">
        <w:t xml:space="preserve"> кафедр</w:t>
      </w:r>
      <w:r w:rsidR="000E4C59" w:rsidRPr="00B05F98">
        <w:t>а</w:t>
      </w:r>
      <w:r w:rsidR="00A449F8" w:rsidRPr="00B05F98">
        <w:t xml:space="preserve"> внутренних болезней ГБОУ ВПО «РУДН», заведующий кардиологическим отделением Горо</w:t>
      </w:r>
      <w:r w:rsidR="000E4C59" w:rsidRPr="00B05F98">
        <w:t>дской клинической больницы №15 (г. Москва)</w:t>
      </w:r>
    </w:p>
    <w:p w14:paraId="5155312E" w14:textId="52C6EFB8" w:rsidR="00A449F8" w:rsidRPr="00B05F98" w:rsidRDefault="002F7A81" w:rsidP="00B05F98">
      <w:r>
        <w:rPr>
          <w:b/>
        </w:rPr>
        <w:t>Сопредседатель</w:t>
      </w:r>
      <w:r w:rsidR="00BC17E0" w:rsidRPr="00B05F98">
        <w:rPr>
          <w:b/>
        </w:rPr>
        <w:t xml:space="preserve">: </w:t>
      </w:r>
      <w:r w:rsidRPr="00B05F98">
        <w:rPr>
          <w:b/>
        </w:rPr>
        <w:t>Игорь Владимирович Фомин</w:t>
      </w:r>
      <w:r w:rsidRPr="00B05F98">
        <w:t>, д.м.н., профессор, руководитель общественных образовательных программ в области медицины общественной организации «Медицинская ассоциация Нижегородской области», Председатель правления ОССН, заведующий кафедрой внутренних болезней НижГМА</w:t>
      </w:r>
      <w:r>
        <w:t xml:space="preserve"> (г. Нижний Новгород)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876"/>
        <w:gridCol w:w="7631"/>
        <w:gridCol w:w="1031"/>
      </w:tblGrid>
      <w:tr w:rsidR="009919D1" w:rsidRPr="00B05F98" w14:paraId="3459A6B3" w14:textId="77777777" w:rsidTr="000E4C5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C8BB3" w14:textId="77777777" w:rsidR="00BC17E0" w:rsidRPr="00B05F98" w:rsidRDefault="00BC17E0" w:rsidP="00B05F98">
            <w:r w:rsidRPr="00B05F98">
              <w:t>1.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831A3" w14:textId="147CDF50" w:rsidR="00BC17E0" w:rsidRPr="00B05F98" w:rsidRDefault="00BC17E0" w:rsidP="00B05F98">
            <w:r w:rsidRPr="00B05F98">
              <w:t>1</w:t>
            </w:r>
            <w:r w:rsidR="004821FC" w:rsidRPr="00B05F98">
              <w:t>0</w:t>
            </w:r>
            <w:r w:rsidR="00B05F98" w:rsidRPr="00B05F98">
              <w:t>.</w:t>
            </w:r>
            <w:r w:rsidR="004821FC" w:rsidRPr="00B05F98">
              <w:t>45</w:t>
            </w:r>
            <w:r w:rsidRPr="00B05F98">
              <w:t>-</w:t>
            </w:r>
            <w:r w:rsidR="004821FC" w:rsidRPr="00B05F98">
              <w:t>11</w:t>
            </w:r>
            <w:r w:rsidR="00B05F98" w:rsidRPr="00B05F98">
              <w:t>.</w:t>
            </w:r>
            <w:r w:rsidR="004821FC" w:rsidRPr="00B05F98">
              <w:t>1</w:t>
            </w:r>
            <w:r w:rsidR="00431620" w:rsidRPr="00B05F98">
              <w:t>5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50B5C" w14:textId="525D04DE" w:rsidR="00BC17E0" w:rsidRPr="00B05F98" w:rsidRDefault="005F260A" w:rsidP="00B05F98">
            <w:r w:rsidRPr="00B05F98">
              <w:rPr>
                <w:b/>
              </w:rPr>
              <w:t>Антикоагулянтная терапия у пациента с острым коронарным синдромом. Какой препарат выбрать?</w:t>
            </w:r>
            <w:r w:rsidR="00A449F8" w:rsidRPr="00B05F98">
              <w:t xml:space="preserve"> </w:t>
            </w:r>
            <w:r w:rsidR="000E4C59" w:rsidRPr="00B05F98">
              <w:t xml:space="preserve">Д.м.н., профессор, </w:t>
            </w:r>
            <w:r w:rsidR="00BC17E0" w:rsidRPr="00B05F98">
              <w:t>Аверков О</w:t>
            </w:r>
            <w:r w:rsidR="000E4C59" w:rsidRPr="00B05F98">
              <w:t>.В.</w:t>
            </w:r>
            <w:r w:rsidR="00BC17E0" w:rsidRPr="00B05F98">
              <w:t xml:space="preserve"> </w:t>
            </w:r>
            <w:r w:rsidR="00A449F8" w:rsidRPr="00B05F98">
              <w:t>(</w:t>
            </w:r>
            <w:r w:rsidR="00BC17E0" w:rsidRPr="00B05F98">
              <w:t>г. Москва</w:t>
            </w:r>
            <w:r w:rsidR="00A449F8" w:rsidRPr="00B05F98">
              <w:t>)</w:t>
            </w:r>
            <w:r w:rsidR="0009187F" w:rsidRPr="00B05F98">
              <w:t xml:space="preserve">.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BDC2" w14:textId="77777777" w:rsidR="00BC17E0" w:rsidRPr="00B05F98" w:rsidRDefault="00431620" w:rsidP="00B05F98">
            <w:r w:rsidRPr="00B05F98">
              <w:t>30 мин</w:t>
            </w:r>
          </w:p>
        </w:tc>
      </w:tr>
      <w:tr w:rsidR="009919D1" w:rsidRPr="00B05F98" w14:paraId="36F6990D" w14:textId="77777777" w:rsidTr="000E4C5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CF817" w14:textId="77777777" w:rsidR="00BC17E0" w:rsidRPr="00B05F98" w:rsidRDefault="00BC17E0" w:rsidP="00B05F98">
            <w:r w:rsidRPr="00B05F98">
              <w:t>2.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68D1A" w14:textId="16AC5F20" w:rsidR="00BC17E0" w:rsidRPr="00B05F98" w:rsidRDefault="00BC17E0" w:rsidP="00B05F98">
            <w:r w:rsidRPr="00B05F98">
              <w:t>1</w:t>
            </w:r>
            <w:r w:rsidR="004821FC" w:rsidRPr="00B05F98">
              <w:t>1</w:t>
            </w:r>
            <w:r w:rsidR="00B05F98" w:rsidRPr="00B05F98">
              <w:t>.</w:t>
            </w:r>
            <w:r w:rsidR="004821FC" w:rsidRPr="00B05F98">
              <w:t>1</w:t>
            </w:r>
            <w:r w:rsidR="00431620" w:rsidRPr="00B05F98">
              <w:t>5</w:t>
            </w:r>
            <w:r w:rsidRPr="00B05F98">
              <w:t>-1</w:t>
            </w:r>
            <w:r w:rsidR="004821FC" w:rsidRPr="00B05F98">
              <w:t>1</w:t>
            </w:r>
            <w:r w:rsidR="00B05F98" w:rsidRPr="00B05F98">
              <w:t>.</w:t>
            </w:r>
            <w:r w:rsidR="004821FC" w:rsidRPr="00B05F98">
              <w:t>45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1D4D" w14:textId="76DB8F0D" w:rsidR="00BC17E0" w:rsidRPr="00B05F98" w:rsidRDefault="002F7A81" w:rsidP="002F7A81">
            <w:r w:rsidRPr="002F7A81">
              <w:rPr>
                <w:b/>
              </w:rPr>
              <w:t xml:space="preserve">Жизнь после острого коронарного синдрома. Памятка для кардиологов и терапевтов. </w:t>
            </w:r>
            <w:r w:rsidRPr="002F7A81">
              <w:t xml:space="preserve">Светлана </w:t>
            </w:r>
            <w:r>
              <w:t>Николаевна Ботова, к.м.н., асси</w:t>
            </w:r>
            <w:r w:rsidRPr="002F7A81">
              <w:t>стент кафедры эндокринологии</w:t>
            </w:r>
            <w:r>
              <w:t xml:space="preserve"> ФОИС НижГМА, заведующая отделе</w:t>
            </w:r>
            <w:r w:rsidRPr="002F7A81">
              <w:t xml:space="preserve">нием </w:t>
            </w:r>
            <w:r w:rsidRPr="002F7A81">
              <w:lastRenderedPageBreak/>
              <w:t>кардиологии ГКБ № 13 (г. Нижний Новгород)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DA61" w14:textId="77777777" w:rsidR="00BC17E0" w:rsidRPr="00B05F98" w:rsidRDefault="00431620" w:rsidP="00B05F98">
            <w:r w:rsidRPr="00B05F98">
              <w:lastRenderedPageBreak/>
              <w:t>30 мин</w:t>
            </w:r>
          </w:p>
        </w:tc>
      </w:tr>
      <w:tr w:rsidR="009919D1" w:rsidRPr="00B05F98" w14:paraId="39E5626F" w14:textId="77777777" w:rsidTr="000E4C5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A4B16" w14:textId="77777777" w:rsidR="00BC17E0" w:rsidRPr="00B05F98" w:rsidRDefault="00BC17E0" w:rsidP="00B05F98">
            <w:r w:rsidRPr="00B05F98">
              <w:lastRenderedPageBreak/>
              <w:t>3.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F49C7" w14:textId="79B171FA" w:rsidR="00BC17E0" w:rsidRPr="00B05F98" w:rsidRDefault="00BC17E0" w:rsidP="00B05F98">
            <w:r w:rsidRPr="00B05F98">
              <w:t>1</w:t>
            </w:r>
            <w:r w:rsidR="004821FC" w:rsidRPr="00B05F98">
              <w:t>1</w:t>
            </w:r>
            <w:r w:rsidR="00B05F98" w:rsidRPr="00B05F98">
              <w:t>.</w:t>
            </w:r>
            <w:r w:rsidR="004821FC" w:rsidRPr="00B05F98">
              <w:t>45</w:t>
            </w:r>
            <w:r w:rsidRPr="00B05F98">
              <w:t>-1</w:t>
            </w:r>
            <w:r w:rsidR="004821FC" w:rsidRPr="00B05F98">
              <w:t>2</w:t>
            </w:r>
            <w:r w:rsidR="00B05F98" w:rsidRPr="00B05F98">
              <w:t>.</w:t>
            </w:r>
            <w:r w:rsidR="004821FC" w:rsidRPr="00B05F98">
              <w:t>15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5FBE" w14:textId="0C7F4AED" w:rsidR="00BC17E0" w:rsidRPr="00B05F98" w:rsidRDefault="005F726B" w:rsidP="005F726B">
            <w:r>
              <w:rPr>
                <w:b/>
              </w:rPr>
              <w:t xml:space="preserve">Когнитивные нарушения при артериальной гипертонии: только целевой уровень артериального давления или более глобальное решение проблемы? </w:t>
            </w:r>
            <w:r w:rsidR="002F7A81" w:rsidRPr="002F7A81">
              <w:t>Д.м.н., профессор, Фомин И.В. (г. Нижний Новгород)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A6A9" w14:textId="77777777" w:rsidR="00BC17E0" w:rsidRPr="00B05F98" w:rsidRDefault="00431620" w:rsidP="00B05F98">
            <w:r w:rsidRPr="00B05F98">
              <w:t>30 мин</w:t>
            </w:r>
          </w:p>
        </w:tc>
      </w:tr>
    </w:tbl>
    <w:p w14:paraId="178637C9" w14:textId="77777777" w:rsidR="00BC17E0" w:rsidRDefault="00BC17E0" w:rsidP="00B05F98"/>
    <w:p w14:paraId="6EE9CAA9" w14:textId="0A64AAC0" w:rsidR="005E14E9" w:rsidRPr="00B05F98" w:rsidRDefault="005E14E9" w:rsidP="005E14E9">
      <w:pPr>
        <w:jc w:val="center"/>
        <w:rPr>
          <w:b/>
        </w:rPr>
      </w:pPr>
      <w:r w:rsidRPr="00B05F98">
        <w:rPr>
          <w:b/>
        </w:rPr>
        <w:t>ПЕРЕРЫВ</w:t>
      </w:r>
      <w:r>
        <w:rPr>
          <w:b/>
        </w:rPr>
        <w:t>. ОБЕД.</w:t>
      </w:r>
    </w:p>
    <w:p w14:paraId="413DD393" w14:textId="1A109D06" w:rsidR="005E14E9" w:rsidRDefault="005E14E9" w:rsidP="005E14E9">
      <w:pPr>
        <w:jc w:val="center"/>
      </w:pPr>
      <w:r w:rsidRPr="00B05F98">
        <w:rPr>
          <w:b/>
        </w:rPr>
        <w:t>12.15-13.00</w:t>
      </w:r>
    </w:p>
    <w:p w14:paraId="7BEA847E" w14:textId="77777777" w:rsidR="005E14E9" w:rsidRPr="00B05F98" w:rsidRDefault="005E14E9" w:rsidP="00B05F98"/>
    <w:p w14:paraId="1316C628" w14:textId="2B0CCC42" w:rsidR="004821FC" w:rsidRPr="00B05F98" w:rsidRDefault="004821FC" w:rsidP="00B05F98">
      <w:pPr>
        <w:jc w:val="center"/>
        <w:rPr>
          <w:b/>
          <w:u w:val="single"/>
        </w:rPr>
      </w:pPr>
      <w:r w:rsidRPr="00B05F98">
        <w:rPr>
          <w:b/>
          <w:u w:val="single"/>
        </w:rPr>
        <w:t>Рентгеноэндоваскулярная диагностика и лечение: новые высоты</w:t>
      </w:r>
      <w:r w:rsidR="00B05F98" w:rsidRPr="00B05F98">
        <w:rPr>
          <w:b/>
          <w:u w:val="single"/>
        </w:rPr>
        <w:t>.</w:t>
      </w:r>
    </w:p>
    <w:p w14:paraId="2504D41F" w14:textId="77777777" w:rsidR="00B05F98" w:rsidRPr="00B05F98" w:rsidRDefault="00B05F98" w:rsidP="00B05F98">
      <w:pPr>
        <w:jc w:val="center"/>
        <w:rPr>
          <w:b/>
          <w:u w:val="single"/>
        </w:rPr>
      </w:pPr>
    </w:p>
    <w:p w14:paraId="6BBC9F7B" w14:textId="1AF4E03C" w:rsidR="004821FC" w:rsidRPr="00B05F98" w:rsidRDefault="004821FC" w:rsidP="00B05F98">
      <w:r w:rsidRPr="00B05F98">
        <w:rPr>
          <w:b/>
        </w:rPr>
        <w:t>Предс</w:t>
      </w:r>
      <w:r w:rsidR="00B05F98" w:rsidRPr="00B05F98">
        <w:rPr>
          <w:b/>
        </w:rPr>
        <w:t xml:space="preserve">едатель: Александр Григорьевич </w:t>
      </w:r>
      <w:r w:rsidRPr="00B05F98">
        <w:rPr>
          <w:b/>
        </w:rPr>
        <w:t>Осиев</w:t>
      </w:r>
      <w:r w:rsidR="00B05F98" w:rsidRPr="00B05F98">
        <w:t>, д.м.н., профессор, з</w:t>
      </w:r>
      <w:r w:rsidRPr="00B05F98">
        <w:t>ав. отделом хирургии сердца и сосудов ГБУЗ МО МОНИКИ им. М.Ф. Владимирского, Председатель РНОИК (г. Москва)</w:t>
      </w:r>
    </w:p>
    <w:p w14:paraId="3E3F1F4E" w14:textId="01CA32C9" w:rsidR="004821FC" w:rsidRPr="00B05F98" w:rsidRDefault="004821FC" w:rsidP="00B05F98">
      <w:r w:rsidRPr="00B05F98">
        <w:rPr>
          <w:b/>
        </w:rPr>
        <w:t>Сопредседатель: Евгений Викторович</w:t>
      </w:r>
      <w:r w:rsidR="00B05F98" w:rsidRPr="00B05F98">
        <w:rPr>
          <w:b/>
        </w:rPr>
        <w:t xml:space="preserve"> Чеботарь</w:t>
      </w:r>
      <w:r w:rsidR="00B05F98" w:rsidRPr="00B05F98">
        <w:t>, д.м.н., г</w:t>
      </w:r>
      <w:r w:rsidRPr="00B05F98">
        <w:t>лавный внештатный специалист по рентгеноэндоваск</w:t>
      </w:r>
      <w:r w:rsidR="00B05F98" w:rsidRPr="00B05F98">
        <w:t xml:space="preserve">улярным диагностике и лечению, </w:t>
      </w:r>
      <w:r w:rsidRPr="00B05F98">
        <w:t>зав. отделением рентгенохирургических методов диагностики и лечения</w:t>
      </w:r>
      <w:r w:rsidR="00B05F98" w:rsidRPr="00B05F98">
        <w:t xml:space="preserve"> СККБ (г. Нижний Новгород)</w:t>
      </w:r>
    </w:p>
    <w:p w14:paraId="16A0C34A" w14:textId="59FC9A69" w:rsidR="004821FC" w:rsidRPr="00B05F98" w:rsidRDefault="004821FC" w:rsidP="00B05F98">
      <w:r w:rsidRPr="00B05F98">
        <w:rPr>
          <w:b/>
        </w:rPr>
        <w:t>Сопредседатель: Евгений Георгиевич</w:t>
      </w:r>
      <w:r w:rsidR="00B05F98" w:rsidRPr="00B05F98">
        <w:rPr>
          <w:b/>
        </w:rPr>
        <w:t xml:space="preserve"> Шарабрин</w:t>
      </w:r>
      <w:r w:rsidRPr="00B05F98">
        <w:t>, д.м.н.</w:t>
      </w:r>
      <w:r w:rsidR="00B05F98" w:rsidRPr="00B05F98">
        <w:t>,</w:t>
      </w:r>
      <w:r w:rsidRPr="00B05F98">
        <w:t xml:space="preserve"> профессор</w:t>
      </w:r>
      <w:r w:rsidR="00B05F98" w:rsidRPr="00B05F98">
        <w:t>,</w:t>
      </w:r>
      <w:r w:rsidRPr="00B05F98">
        <w:t xml:space="preserve"> кафедр</w:t>
      </w:r>
      <w:r w:rsidR="00B05F98" w:rsidRPr="00B05F98">
        <w:t>а</w:t>
      </w:r>
      <w:r w:rsidRPr="00B05F98">
        <w:t xml:space="preserve"> лучевой диагностики ФПКВ НижГМА</w:t>
      </w:r>
      <w:r w:rsidR="00B05F98" w:rsidRPr="00B05F98">
        <w:t xml:space="preserve"> (г. Нижний Новгород)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846"/>
        <w:gridCol w:w="7797"/>
        <w:gridCol w:w="1031"/>
      </w:tblGrid>
      <w:tr w:rsidR="009919D1" w:rsidRPr="00B05F98" w14:paraId="73C27416" w14:textId="77777777" w:rsidTr="00B05F98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09A17" w14:textId="77777777" w:rsidR="004821FC" w:rsidRPr="00B05F98" w:rsidRDefault="004821FC" w:rsidP="00B05F98">
            <w:r w:rsidRPr="00B05F98">
              <w:t>1.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444A3" w14:textId="77777777" w:rsidR="004821FC" w:rsidRPr="00B05F98" w:rsidRDefault="004821FC" w:rsidP="00B05F98">
            <w:r w:rsidRPr="00B05F98">
              <w:t>13.00-13.20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A0AB6" w14:textId="4ABC947F" w:rsidR="004821FC" w:rsidRPr="00B05F98" w:rsidRDefault="004821FC" w:rsidP="00B05F98">
            <w:r w:rsidRPr="00B05F98">
              <w:rPr>
                <w:b/>
              </w:rPr>
              <w:t>Состояние рентгеноэндоваскулярной помощи в Нижнем Новгороде: будем ли что-то менять?</w:t>
            </w:r>
            <w:r w:rsidRPr="00B05F98">
              <w:t xml:space="preserve"> Д.м.н.</w:t>
            </w:r>
            <w:r w:rsidR="00B05F98" w:rsidRPr="00B05F98">
              <w:t>,</w:t>
            </w:r>
            <w:r w:rsidRPr="00B05F98">
              <w:t xml:space="preserve"> Чеботарь Е.В.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9DEBA" w14:textId="77777777" w:rsidR="004821FC" w:rsidRPr="00B05F98" w:rsidRDefault="004821FC" w:rsidP="00B05F98">
            <w:r w:rsidRPr="00B05F98">
              <w:t>20 мин</w:t>
            </w:r>
          </w:p>
        </w:tc>
      </w:tr>
      <w:tr w:rsidR="009919D1" w:rsidRPr="00B05F98" w14:paraId="648182DE" w14:textId="77777777" w:rsidTr="00B05F98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C6D20" w14:textId="77777777" w:rsidR="004821FC" w:rsidRPr="00B05F98" w:rsidRDefault="004821FC" w:rsidP="00B05F98">
            <w:r w:rsidRPr="00B05F98">
              <w:t>2.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A585C" w14:textId="42C0E7B4" w:rsidR="004821FC" w:rsidRPr="00B05F98" w:rsidRDefault="004821FC" w:rsidP="00B05F98">
            <w:r w:rsidRPr="00B05F98">
              <w:t>13.20</w:t>
            </w:r>
            <w:r w:rsidR="00B05F98" w:rsidRPr="00B05F98">
              <w:t>-</w:t>
            </w:r>
            <w:r w:rsidRPr="00B05F98">
              <w:t>1</w:t>
            </w:r>
            <w:r w:rsidR="00B14419" w:rsidRPr="00B05F98">
              <w:t>4</w:t>
            </w:r>
            <w:r w:rsidRPr="00B05F98">
              <w:t>.</w:t>
            </w:r>
            <w:r w:rsidR="00B14419" w:rsidRPr="00B05F98">
              <w:t>0</w:t>
            </w:r>
            <w:r w:rsidRPr="00B05F98">
              <w:t>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C780B" w14:textId="74EA2478" w:rsidR="004821FC" w:rsidRPr="00B05F98" w:rsidRDefault="004821FC" w:rsidP="00B05F98">
            <w:r w:rsidRPr="00B05F98">
              <w:rPr>
                <w:b/>
              </w:rPr>
              <w:t>Реваскуляризация у больных ОКС с подъемом ST и без подъема ST</w:t>
            </w:r>
            <w:r w:rsidR="0009187F" w:rsidRPr="00B05F98">
              <w:t xml:space="preserve">. </w:t>
            </w:r>
            <w:r w:rsidR="00B05F98" w:rsidRPr="00B05F98">
              <w:t xml:space="preserve">Д.м.н., профессор, </w:t>
            </w:r>
            <w:r w:rsidR="0009187F" w:rsidRPr="00B05F98">
              <w:t>Осиев А.Г.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627CB" w14:textId="77777777" w:rsidR="004821FC" w:rsidRPr="00B05F98" w:rsidRDefault="00B14419" w:rsidP="00B05F98">
            <w:r w:rsidRPr="00B05F98">
              <w:t>4</w:t>
            </w:r>
            <w:r w:rsidR="004821FC" w:rsidRPr="00B05F98">
              <w:t>0 мин</w:t>
            </w:r>
          </w:p>
        </w:tc>
      </w:tr>
      <w:tr w:rsidR="009919D1" w:rsidRPr="00B05F98" w14:paraId="154B1D0C" w14:textId="77777777" w:rsidTr="00B05F98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65C9B" w14:textId="77777777" w:rsidR="004821FC" w:rsidRPr="00B05F98" w:rsidRDefault="004821FC" w:rsidP="00B05F98">
            <w:r w:rsidRPr="00B05F98">
              <w:t>3.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B9DF8" w14:textId="77777777" w:rsidR="004821FC" w:rsidRPr="00B05F98" w:rsidRDefault="004821FC" w:rsidP="00B05F98">
            <w:r w:rsidRPr="00B05F98">
              <w:t>1</w:t>
            </w:r>
            <w:r w:rsidR="00B14419" w:rsidRPr="00B05F98">
              <w:t>4</w:t>
            </w:r>
            <w:r w:rsidRPr="00B05F98">
              <w:t>.</w:t>
            </w:r>
            <w:r w:rsidR="00B14419" w:rsidRPr="00B05F98">
              <w:t>0</w:t>
            </w:r>
            <w:r w:rsidRPr="00B05F98">
              <w:t>0-14.</w:t>
            </w:r>
            <w:r w:rsidR="00B14419" w:rsidRPr="00B05F98">
              <w:t>2</w:t>
            </w:r>
            <w:r w:rsidRPr="00B05F98">
              <w:t>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81001" w14:textId="29D7A1B6" w:rsidR="004821FC" w:rsidRPr="00B05F98" w:rsidRDefault="00DC3157" w:rsidP="00B05F98">
            <w:r w:rsidRPr="00DC3157">
              <w:rPr>
                <w:b/>
              </w:rPr>
              <w:t>Инициатива Stent for life: из Европы в Россию… ждем или догоняем…</w:t>
            </w:r>
            <w:r>
              <w:rPr>
                <w:b/>
              </w:rPr>
              <w:t xml:space="preserve"> </w:t>
            </w:r>
            <w:r w:rsidR="00B05F98" w:rsidRPr="00B05F98">
              <w:t>Д</w:t>
            </w:r>
            <w:r w:rsidR="004821FC" w:rsidRPr="00B05F98">
              <w:t>.м.н., профессор</w:t>
            </w:r>
            <w:r w:rsidR="00B05F98" w:rsidRPr="00B05F98">
              <w:t>,</w:t>
            </w:r>
            <w:r w:rsidR="004821FC" w:rsidRPr="00B05F98">
              <w:t xml:space="preserve"> Шарабрин Е.Г.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AD933" w14:textId="77777777" w:rsidR="004821FC" w:rsidRPr="00B05F98" w:rsidRDefault="004821FC" w:rsidP="00B05F98">
            <w:r w:rsidRPr="00B05F98">
              <w:t>20 мин</w:t>
            </w:r>
          </w:p>
        </w:tc>
      </w:tr>
      <w:tr w:rsidR="009919D1" w:rsidRPr="00B05F98" w14:paraId="54FEFBED" w14:textId="77777777" w:rsidTr="00B05F98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0C94" w14:textId="78920BB3" w:rsidR="004821FC" w:rsidRPr="00B05F98" w:rsidRDefault="00B05F98" w:rsidP="00B05F98">
            <w:r w:rsidRPr="00B05F98">
              <w:t>4.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D9072" w14:textId="77777777" w:rsidR="004821FC" w:rsidRPr="00B05F98" w:rsidRDefault="004821FC" w:rsidP="00B05F98">
            <w:r w:rsidRPr="00B05F98">
              <w:t>14.</w:t>
            </w:r>
            <w:r w:rsidR="009919D1" w:rsidRPr="00B05F98">
              <w:t>2</w:t>
            </w:r>
            <w:r w:rsidRPr="00B05F98">
              <w:t>0-1</w:t>
            </w:r>
            <w:r w:rsidR="009919D1" w:rsidRPr="00B05F98">
              <w:t>5.00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B659D" w14:textId="0BB9F8FF" w:rsidR="004821FC" w:rsidRPr="00B05F98" w:rsidRDefault="004821FC" w:rsidP="00B05F98">
            <w:r w:rsidRPr="00B05F98">
              <w:rPr>
                <w:b/>
              </w:rPr>
              <w:t>Базовая фармакотерапия ОКС и фармакологическая поддержка.</w:t>
            </w:r>
            <w:r w:rsidRPr="00B05F98">
              <w:t xml:space="preserve"> </w:t>
            </w:r>
            <w:r w:rsidRPr="00B05F98">
              <w:rPr>
                <w:b/>
              </w:rPr>
              <w:t>Разбор клинических случаев</w:t>
            </w:r>
            <w:r w:rsidR="00B05F98" w:rsidRPr="00B05F98">
              <w:rPr>
                <w:b/>
              </w:rPr>
              <w:t>.</w:t>
            </w:r>
            <w:r w:rsidR="0009187F" w:rsidRPr="00B05F98">
              <w:t xml:space="preserve"> </w:t>
            </w:r>
            <w:r w:rsidR="00B05F98" w:rsidRPr="00B05F98">
              <w:t>Д.м.н., профессор, Осиев А.Г.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63013" w14:textId="77777777" w:rsidR="004821FC" w:rsidRPr="00B05F98" w:rsidRDefault="004821FC" w:rsidP="00B05F98">
            <w:r w:rsidRPr="00B05F98">
              <w:t>40 мин</w:t>
            </w:r>
          </w:p>
        </w:tc>
      </w:tr>
      <w:tr w:rsidR="00B05F98" w:rsidRPr="00B05F98" w14:paraId="0C34096F" w14:textId="77777777" w:rsidTr="00B05F98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E3BD" w14:textId="77777777" w:rsidR="00B05F98" w:rsidRPr="00B05F98" w:rsidRDefault="00B05F98" w:rsidP="00B05F98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9C3C" w14:textId="77777777" w:rsidR="00B05F98" w:rsidRPr="00B05F98" w:rsidRDefault="00B05F98" w:rsidP="00B05F98"/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8589" w14:textId="77777777" w:rsidR="00B05F98" w:rsidRPr="00B05F98" w:rsidRDefault="00B05F98" w:rsidP="00B05F98">
            <w:pPr>
              <w:jc w:val="center"/>
              <w:rPr>
                <w:b/>
              </w:rPr>
            </w:pPr>
            <w:r w:rsidRPr="00B05F98">
              <w:rPr>
                <w:b/>
              </w:rPr>
              <w:t>ПЕРЕРЫВ</w:t>
            </w:r>
          </w:p>
          <w:p w14:paraId="399863B8" w14:textId="5D3E20BD" w:rsidR="00B05F98" w:rsidRPr="00B05F98" w:rsidRDefault="00B05F98" w:rsidP="00B05F98">
            <w:pPr>
              <w:jc w:val="center"/>
              <w:rPr>
                <w:b/>
              </w:rPr>
            </w:pPr>
            <w:r w:rsidRPr="00B05F98">
              <w:rPr>
                <w:b/>
              </w:rPr>
              <w:t>15.00-15.15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4CFB" w14:textId="77777777" w:rsidR="00B05F98" w:rsidRPr="00B05F98" w:rsidRDefault="00B05F98" w:rsidP="00B05F98"/>
        </w:tc>
      </w:tr>
    </w:tbl>
    <w:p w14:paraId="5513A7AF" w14:textId="77777777" w:rsidR="009919D1" w:rsidRDefault="009919D1" w:rsidP="00B05F98">
      <w:pPr>
        <w:jc w:val="center"/>
        <w:rPr>
          <w:b/>
        </w:rPr>
      </w:pPr>
    </w:p>
    <w:p w14:paraId="307D1048" w14:textId="0FAF4375" w:rsidR="004821FC" w:rsidRPr="00073ACF" w:rsidRDefault="00073ACF" w:rsidP="00073ACF">
      <w:pPr>
        <w:jc w:val="center"/>
        <w:rPr>
          <w:b/>
          <w:u w:val="single"/>
        </w:rPr>
      </w:pPr>
      <w:r w:rsidRPr="00073ACF">
        <w:rPr>
          <w:b/>
          <w:u w:val="single"/>
        </w:rPr>
        <w:t>Ишемическая болезнь сердца: клинические рекомендации и реальная практика.</w:t>
      </w:r>
    </w:p>
    <w:p w14:paraId="724691FE" w14:textId="77777777" w:rsidR="00073ACF" w:rsidRPr="00B05F98" w:rsidRDefault="00073ACF" w:rsidP="00B05F98"/>
    <w:p w14:paraId="48E654D3" w14:textId="0D91E367" w:rsidR="00B76675" w:rsidRPr="00B05F98" w:rsidRDefault="00BC17E0" w:rsidP="00B05F98">
      <w:r w:rsidRPr="00B05F98">
        <w:rPr>
          <w:b/>
        </w:rPr>
        <w:t>Председатель:</w:t>
      </w:r>
      <w:r w:rsidRPr="00B05F98">
        <w:t xml:space="preserve"> </w:t>
      </w:r>
      <w:r w:rsidR="00B76675" w:rsidRPr="00B05F98">
        <w:rPr>
          <w:b/>
        </w:rPr>
        <w:t>Игорь Валентинович</w:t>
      </w:r>
      <w:r w:rsidR="00B05F98" w:rsidRPr="00B05F98">
        <w:rPr>
          <w:b/>
        </w:rPr>
        <w:t xml:space="preserve"> Долбин</w:t>
      </w:r>
      <w:r w:rsidR="00B76675" w:rsidRPr="00B05F98">
        <w:t>, д.м.н., профессор, зав</w:t>
      </w:r>
      <w:r w:rsidR="00B05F98">
        <w:t>. кафедрой внутренних болезней (г. Нижний Новгород)</w:t>
      </w:r>
    </w:p>
    <w:p w14:paraId="4751051C" w14:textId="2B12CB9B" w:rsidR="00BC17E0" w:rsidRPr="00B05F98" w:rsidRDefault="00B76675" w:rsidP="00B05F98">
      <w:r w:rsidRPr="00B05F98">
        <w:rPr>
          <w:b/>
        </w:rPr>
        <w:t>Сопредседатель:</w:t>
      </w:r>
      <w:r w:rsidRPr="00B05F98">
        <w:t xml:space="preserve"> </w:t>
      </w:r>
      <w:r w:rsidR="008C3EAE" w:rsidRPr="00B05F98">
        <w:rPr>
          <w:b/>
        </w:rPr>
        <w:t>Шаленкова Мария Алексеевна</w:t>
      </w:r>
      <w:r w:rsidR="008C3EAE" w:rsidRPr="00B05F98">
        <w:t xml:space="preserve">, д. м. н., доцент, консультант ГБУЗ НО </w:t>
      </w:r>
      <w:r w:rsidR="00373E85">
        <w:t>«</w:t>
      </w:r>
      <w:r w:rsidR="008C3EAE" w:rsidRPr="00B05F98">
        <w:t>Городс</w:t>
      </w:r>
      <w:r w:rsidR="00B05F98">
        <w:t>кая клиническая больница № 38</w:t>
      </w:r>
      <w:r w:rsidR="00373E85">
        <w:t>»</w:t>
      </w:r>
      <w:r w:rsidR="00B05F98">
        <w:t xml:space="preserve"> (г. </w:t>
      </w:r>
      <w:r w:rsidR="008C3EAE" w:rsidRPr="00B05F98">
        <w:t>Нижний Новгород</w:t>
      </w:r>
      <w:r w:rsidR="00B05F98"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846"/>
        <w:gridCol w:w="7797"/>
        <w:gridCol w:w="992"/>
      </w:tblGrid>
      <w:tr w:rsidR="007752DA" w:rsidRPr="00B05F98" w14:paraId="7E56576E" w14:textId="77777777" w:rsidTr="00B05F98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DD094" w14:textId="77777777" w:rsidR="007752DA" w:rsidRPr="00B05F98" w:rsidRDefault="007752DA" w:rsidP="00B05F98">
            <w:r w:rsidRPr="00B05F98">
              <w:t>1.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7633C" w14:textId="20270521" w:rsidR="007752DA" w:rsidRPr="00B05F98" w:rsidRDefault="00B05F98" w:rsidP="00B05F98">
            <w:r>
              <w:t>15.</w:t>
            </w:r>
            <w:r w:rsidR="007752DA" w:rsidRPr="00B05F98">
              <w:t>15-15</w:t>
            </w:r>
            <w:r>
              <w:t>.</w:t>
            </w:r>
            <w:r w:rsidR="007752DA" w:rsidRPr="00B05F98">
              <w:t>45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6A160" w14:textId="04FE48FB" w:rsidR="007752DA" w:rsidRPr="00B05F98" w:rsidRDefault="00FA5C46" w:rsidP="002F7A81">
            <w:r>
              <w:rPr>
                <w:b/>
                <w:color w:val="000000"/>
                <w:shd w:val="clear" w:color="auto" w:fill="FFFFFF"/>
              </w:rPr>
              <w:t>ИБС: т</w:t>
            </w:r>
            <w:r w:rsidRPr="00B05F98">
              <w:rPr>
                <w:b/>
                <w:color w:val="000000"/>
                <w:shd w:val="clear" w:color="auto" w:fill="FFFFFF"/>
              </w:rPr>
              <w:t>ерапия, проверенная временем</w:t>
            </w:r>
            <w:r w:rsidRPr="00B05F98">
              <w:rPr>
                <w:color w:val="000000"/>
                <w:shd w:val="clear" w:color="auto" w:fill="FFFFFF"/>
              </w:rPr>
              <w:t>. Елена Викторовна Гурвич, к.м.н., доцент кафедры терапии ФПКВ ИНМО НижГМА</w:t>
            </w:r>
            <w:r>
              <w:rPr>
                <w:color w:val="000000"/>
                <w:shd w:val="clear" w:color="auto" w:fill="FFFFFF"/>
              </w:rPr>
              <w:t xml:space="preserve"> (</w:t>
            </w:r>
            <w:r w:rsidRPr="00B05F98">
              <w:rPr>
                <w:color w:val="000000"/>
                <w:shd w:val="clear" w:color="auto" w:fill="FFFFFF"/>
              </w:rPr>
              <w:t>г. Нижний Новгород</w:t>
            </w:r>
            <w:r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E301" w14:textId="77777777" w:rsidR="007752DA" w:rsidRPr="00B05F98" w:rsidRDefault="007752DA" w:rsidP="00B05F98">
            <w:r w:rsidRPr="00B05F98">
              <w:t>30 мин</w:t>
            </w:r>
          </w:p>
        </w:tc>
      </w:tr>
      <w:tr w:rsidR="007752DA" w:rsidRPr="00B05F98" w14:paraId="29845039" w14:textId="77777777" w:rsidTr="00B05F98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50E65" w14:textId="77777777" w:rsidR="007752DA" w:rsidRPr="00B05F98" w:rsidRDefault="007752DA" w:rsidP="00B05F98">
            <w:r w:rsidRPr="00B05F98">
              <w:t>2.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62736" w14:textId="2634873C" w:rsidR="007752DA" w:rsidRPr="00B05F98" w:rsidRDefault="007752DA" w:rsidP="002F7A81">
            <w:r w:rsidRPr="00B05F98">
              <w:t>15</w:t>
            </w:r>
            <w:r w:rsidR="00B05F98">
              <w:t>.</w:t>
            </w:r>
            <w:r w:rsidRPr="00B05F98">
              <w:t>45-16</w:t>
            </w:r>
            <w:r w:rsidR="00B05F98">
              <w:t>.</w:t>
            </w:r>
            <w:r w:rsidR="002F7A81">
              <w:t>15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1963" w14:textId="25030EA8" w:rsidR="007752DA" w:rsidRPr="00B05F98" w:rsidRDefault="00FA5C46" w:rsidP="002F7A81">
            <w:r w:rsidRPr="00B05F98">
              <w:rPr>
                <w:b/>
              </w:rPr>
              <w:t>ИБС и гипотиреоз. Современное состояние проблемы</w:t>
            </w:r>
            <w:r w:rsidRPr="00B05F98">
              <w:t>. Антон Юрьевич Екимовских</w:t>
            </w:r>
            <w:r>
              <w:t>, врач ГБУЗ НО «ГКБ №38»</w:t>
            </w:r>
            <w:r w:rsidRPr="00B05F98">
              <w:t xml:space="preserve"> </w:t>
            </w:r>
            <w:r>
              <w:t>(г. Нижний Новгород)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AB7A" w14:textId="228EFD7A" w:rsidR="007752DA" w:rsidRPr="00B05F98" w:rsidRDefault="002F7A81" w:rsidP="00B05F98">
            <w:r>
              <w:t>3</w:t>
            </w:r>
            <w:r w:rsidR="007752DA" w:rsidRPr="00B05F98">
              <w:t>0 мин</w:t>
            </w:r>
          </w:p>
        </w:tc>
      </w:tr>
      <w:tr w:rsidR="007752DA" w:rsidRPr="00B05F98" w14:paraId="77CEEC27" w14:textId="77777777" w:rsidTr="00B05F98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65992" w14:textId="77777777" w:rsidR="007752DA" w:rsidRPr="00B05F98" w:rsidRDefault="007752DA" w:rsidP="00B05F98">
            <w:r w:rsidRPr="00B05F98">
              <w:t>3.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71F17" w14:textId="5CAEE03A" w:rsidR="007752DA" w:rsidRPr="00B05F98" w:rsidRDefault="007752DA" w:rsidP="002F7A81">
            <w:r w:rsidRPr="00B05F98">
              <w:t>16</w:t>
            </w:r>
            <w:r w:rsidR="00B05F98">
              <w:t>.</w:t>
            </w:r>
            <w:r w:rsidR="002F7A81">
              <w:t>1</w:t>
            </w:r>
            <w:r w:rsidR="00B05F98">
              <w:t>5-16.</w:t>
            </w:r>
            <w:r w:rsidR="002F7A81">
              <w:t>4</w:t>
            </w:r>
            <w:r w:rsidRPr="00B05F98">
              <w:t>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589E" w14:textId="77777777" w:rsidR="00FA5C46" w:rsidRPr="002E2C93" w:rsidRDefault="00FA5C46" w:rsidP="00FA5C46">
            <w:r w:rsidRPr="002E2C93">
              <w:rPr>
                <w:b/>
              </w:rPr>
              <w:t>Связь уровней цитокинов в слюне с эндогенным годовым циклом: перспектива использования в кардиологии</w:t>
            </w:r>
            <w:r w:rsidRPr="002E2C93">
              <w:t xml:space="preserve">. </w:t>
            </w:r>
          </w:p>
          <w:p w14:paraId="52349A23" w14:textId="77777777" w:rsidR="00FA5C46" w:rsidRPr="002E2C93" w:rsidRDefault="00FA5C46" w:rsidP="00FA5C46">
            <w:r w:rsidRPr="002E2C93">
              <w:t>Эльвира Тахировна Манюкова, к.м.н., ГБУЗ НО ГКБ №38, консультант (г. Нижний Новгород)</w:t>
            </w:r>
          </w:p>
          <w:p w14:paraId="470A0A8E" w14:textId="77777777" w:rsidR="00FA5C46" w:rsidRPr="002E2C93" w:rsidRDefault="00FA5C46" w:rsidP="00FA5C46">
            <w:r w:rsidRPr="002E2C93">
              <w:t>Зинаида Дмитриевна Михайлова, к.м.н., ГБУЗ НО ГКБ №38, консультант (г. Нижний Новгород)</w:t>
            </w:r>
          </w:p>
          <w:p w14:paraId="30608229" w14:textId="6743BB41" w:rsidR="007752DA" w:rsidRPr="00B05F98" w:rsidRDefault="00FA5C46" w:rsidP="00FA5C46">
            <w:r w:rsidRPr="002E2C93">
              <w:t>Д.м.н., Шаленкова М.А.</w:t>
            </w:r>
            <w:r>
              <w:t xml:space="preserve"> (г. Нижний Новгород)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1958" w14:textId="1251B52C" w:rsidR="007752DA" w:rsidRPr="00B05F98" w:rsidRDefault="002F7A81" w:rsidP="00B05F98">
            <w:r>
              <w:t>3</w:t>
            </w:r>
            <w:r w:rsidR="007752DA" w:rsidRPr="00B05F98">
              <w:t>0 мин</w:t>
            </w:r>
          </w:p>
        </w:tc>
      </w:tr>
    </w:tbl>
    <w:p w14:paraId="056F9511" w14:textId="77777777" w:rsidR="00B62B43" w:rsidRPr="00B05F98" w:rsidRDefault="00B62B43" w:rsidP="00373E85"/>
    <w:sectPr w:rsidR="00B62B43" w:rsidRPr="00B05F98" w:rsidSect="00E82912">
      <w:headerReference w:type="default" r:id="rId8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9F481" w14:textId="77777777" w:rsidR="00E50EAA" w:rsidRDefault="00E50EAA" w:rsidP="00FA16F4">
      <w:r>
        <w:separator/>
      </w:r>
    </w:p>
  </w:endnote>
  <w:endnote w:type="continuationSeparator" w:id="0">
    <w:p w14:paraId="1171767D" w14:textId="77777777" w:rsidR="00E50EAA" w:rsidRDefault="00E50EAA" w:rsidP="00FA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extBook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D0B06" w14:textId="77777777" w:rsidR="00E50EAA" w:rsidRDefault="00E50EAA" w:rsidP="00FA16F4">
      <w:r>
        <w:separator/>
      </w:r>
    </w:p>
  </w:footnote>
  <w:footnote w:type="continuationSeparator" w:id="0">
    <w:p w14:paraId="690FF99A" w14:textId="77777777" w:rsidR="00E50EAA" w:rsidRDefault="00E50EAA" w:rsidP="00FA1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AC68A" w14:textId="57353A59" w:rsidR="00DC3157" w:rsidRPr="00776068" w:rsidRDefault="00DC3157">
    <w:pPr>
      <w:pStyle w:val="af4"/>
      <w:rPr>
        <w:lang w:val="en-US"/>
      </w:rPr>
    </w:pP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82229">
      <w:rPr>
        <w:b/>
        <w:noProof/>
      </w:rPr>
      <w:t>1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82229">
      <w:rPr>
        <w:b/>
        <w:noProof/>
      </w:rPr>
      <w:t>17</w:t>
    </w:r>
    <w:r>
      <w:rPr>
        <w:b/>
      </w:rPr>
      <w:fldChar w:fldCharType="end"/>
    </w:r>
    <w:r w:rsidR="0068041A">
      <w:rPr>
        <w:b/>
      </w:rPr>
      <w:t xml:space="preserve"> </w:t>
    </w:r>
    <w:r w:rsidR="0068041A">
      <w:rPr>
        <w:b/>
      </w:rPr>
      <w:tab/>
    </w:r>
    <w:r w:rsidR="0068041A">
      <w:rPr>
        <w:b/>
      </w:rPr>
      <w:tab/>
      <w:t>Версия 8</w:t>
    </w:r>
    <w:r>
      <w:rPr>
        <w:b/>
      </w:rPr>
      <w:t xml:space="preserve"> от </w:t>
    </w:r>
    <w:r w:rsidR="0068041A">
      <w:rPr>
        <w:b/>
      </w:rPr>
      <w:t>15</w:t>
    </w:r>
    <w:r>
      <w:rPr>
        <w:b/>
      </w:rPr>
      <w:t>.0</w:t>
    </w:r>
    <w:r w:rsidR="00ED746B">
      <w:rPr>
        <w:b/>
      </w:rPr>
      <w:t>2</w:t>
    </w:r>
    <w:r>
      <w:rPr>
        <w:b/>
      </w:rPr>
      <w:t>.201</w:t>
    </w:r>
    <w:r>
      <w:rPr>
        <w:b/>
        <w:lang w:val="en-US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4EB"/>
    <w:multiLevelType w:val="hybridMultilevel"/>
    <w:tmpl w:val="BDC82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B563F"/>
    <w:multiLevelType w:val="hybridMultilevel"/>
    <w:tmpl w:val="59928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021B"/>
    <w:multiLevelType w:val="singleLevel"/>
    <w:tmpl w:val="4274E7C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0F2E7B16"/>
    <w:multiLevelType w:val="singleLevel"/>
    <w:tmpl w:val="4274E7C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0FEA3D44"/>
    <w:multiLevelType w:val="multilevel"/>
    <w:tmpl w:val="4B94C24E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651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10819A3"/>
    <w:multiLevelType w:val="hybridMultilevel"/>
    <w:tmpl w:val="9C68B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90B84"/>
    <w:multiLevelType w:val="hybridMultilevel"/>
    <w:tmpl w:val="308E2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715D1"/>
    <w:multiLevelType w:val="hybridMultilevel"/>
    <w:tmpl w:val="B9F81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B46EC"/>
    <w:multiLevelType w:val="hybridMultilevel"/>
    <w:tmpl w:val="B256007C"/>
    <w:lvl w:ilvl="0" w:tplc="879AB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95DBB"/>
    <w:multiLevelType w:val="singleLevel"/>
    <w:tmpl w:val="4274E7C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1E7B1C69"/>
    <w:multiLevelType w:val="multilevel"/>
    <w:tmpl w:val="4E2A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965626"/>
    <w:multiLevelType w:val="hybridMultilevel"/>
    <w:tmpl w:val="65A03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7364B"/>
    <w:multiLevelType w:val="hybridMultilevel"/>
    <w:tmpl w:val="FDC64ECA"/>
    <w:lvl w:ilvl="0" w:tplc="0F1A939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94A90"/>
    <w:multiLevelType w:val="hybridMultilevel"/>
    <w:tmpl w:val="C2EEE112"/>
    <w:lvl w:ilvl="0" w:tplc="05B8B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871439"/>
    <w:multiLevelType w:val="hybridMultilevel"/>
    <w:tmpl w:val="D4B4A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30667"/>
    <w:multiLevelType w:val="hybridMultilevel"/>
    <w:tmpl w:val="D3A2965C"/>
    <w:lvl w:ilvl="0" w:tplc="6ABC4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40EA5"/>
    <w:multiLevelType w:val="singleLevel"/>
    <w:tmpl w:val="4274E7C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3E7D6FDC"/>
    <w:multiLevelType w:val="hybridMultilevel"/>
    <w:tmpl w:val="1E74B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23B1F"/>
    <w:multiLevelType w:val="hybridMultilevel"/>
    <w:tmpl w:val="FDC64ECA"/>
    <w:lvl w:ilvl="0" w:tplc="0F1A939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931D7"/>
    <w:multiLevelType w:val="hybridMultilevel"/>
    <w:tmpl w:val="65027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C220D"/>
    <w:multiLevelType w:val="singleLevel"/>
    <w:tmpl w:val="4274E7C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1" w15:restartNumberingAfterBreak="0">
    <w:nsid w:val="4A183DA4"/>
    <w:multiLevelType w:val="hybridMultilevel"/>
    <w:tmpl w:val="0D5E3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235F6"/>
    <w:multiLevelType w:val="hybridMultilevel"/>
    <w:tmpl w:val="7E9A4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9628CA"/>
    <w:multiLevelType w:val="singleLevel"/>
    <w:tmpl w:val="4274E7C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4" w15:restartNumberingAfterBreak="0">
    <w:nsid w:val="5BC315D3"/>
    <w:multiLevelType w:val="hybridMultilevel"/>
    <w:tmpl w:val="E9668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455FA"/>
    <w:multiLevelType w:val="hybridMultilevel"/>
    <w:tmpl w:val="FDC64ECA"/>
    <w:lvl w:ilvl="0" w:tplc="0F1A939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D6B59"/>
    <w:multiLevelType w:val="hybridMultilevel"/>
    <w:tmpl w:val="AF665374"/>
    <w:lvl w:ilvl="0" w:tplc="631484D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1F497D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03A4D"/>
    <w:multiLevelType w:val="hybridMultilevel"/>
    <w:tmpl w:val="B9B01CF8"/>
    <w:lvl w:ilvl="0" w:tplc="B3540A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7C11B0"/>
    <w:multiLevelType w:val="hybridMultilevel"/>
    <w:tmpl w:val="EA344B68"/>
    <w:lvl w:ilvl="0" w:tplc="5B7AC130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01A09"/>
    <w:multiLevelType w:val="hybridMultilevel"/>
    <w:tmpl w:val="DC76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C53F2"/>
    <w:multiLevelType w:val="hybridMultilevel"/>
    <w:tmpl w:val="B4526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14AC0"/>
    <w:multiLevelType w:val="hybridMultilevel"/>
    <w:tmpl w:val="BB962004"/>
    <w:lvl w:ilvl="0" w:tplc="C2AA7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D9120E5"/>
    <w:multiLevelType w:val="hybridMultilevel"/>
    <w:tmpl w:val="0300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F4961"/>
    <w:multiLevelType w:val="hybridMultilevel"/>
    <w:tmpl w:val="52725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D478C"/>
    <w:multiLevelType w:val="hybridMultilevel"/>
    <w:tmpl w:val="D4B4A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9"/>
    <w:lvlOverride w:ilvl="0">
      <w:startOverride w:val="1"/>
    </w:lvlOverride>
  </w:num>
  <w:num w:numId="5">
    <w:abstractNumId w:val="2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3"/>
  </w:num>
  <w:num w:numId="11">
    <w:abstractNumId w:val="27"/>
  </w:num>
  <w:num w:numId="12">
    <w:abstractNumId w:val="33"/>
  </w:num>
  <w:num w:numId="13">
    <w:abstractNumId w:val="32"/>
  </w:num>
  <w:num w:numId="14">
    <w:abstractNumId w:val="31"/>
  </w:num>
  <w:num w:numId="15">
    <w:abstractNumId w:val="7"/>
  </w:num>
  <w:num w:numId="16">
    <w:abstractNumId w:val="14"/>
  </w:num>
  <w:num w:numId="17">
    <w:abstractNumId w:val="28"/>
  </w:num>
  <w:num w:numId="18">
    <w:abstractNumId w:val="34"/>
  </w:num>
  <w:num w:numId="19">
    <w:abstractNumId w:val="4"/>
  </w:num>
  <w:num w:numId="20">
    <w:abstractNumId w:val="15"/>
  </w:num>
  <w:num w:numId="21">
    <w:abstractNumId w:val="8"/>
  </w:num>
  <w:num w:numId="22">
    <w:abstractNumId w:val="29"/>
  </w:num>
  <w:num w:numId="23">
    <w:abstractNumId w:val="21"/>
  </w:num>
  <w:num w:numId="24">
    <w:abstractNumId w:val="22"/>
  </w:num>
  <w:num w:numId="25">
    <w:abstractNumId w:val="0"/>
  </w:num>
  <w:num w:numId="26">
    <w:abstractNumId w:val="11"/>
  </w:num>
  <w:num w:numId="27">
    <w:abstractNumId w:val="19"/>
  </w:num>
  <w:num w:numId="28">
    <w:abstractNumId w:val="26"/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2"/>
  </w:num>
  <w:num w:numId="34">
    <w:abstractNumId w:val="25"/>
  </w:num>
  <w:num w:numId="35">
    <w:abstractNumId w:val="17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884"/>
    <w:rsid w:val="0000064C"/>
    <w:rsid w:val="00000707"/>
    <w:rsid w:val="00000725"/>
    <w:rsid w:val="00001CCD"/>
    <w:rsid w:val="00004168"/>
    <w:rsid w:val="0000517E"/>
    <w:rsid w:val="000058B9"/>
    <w:rsid w:val="00007DE9"/>
    <w:rsid w:val="00010279"/>
    <w:rsid w:val="00013715"/>
    <w:rsid w:val="000165BA"/>
    <w:rsid w:val="000178FF"/>
    <w:rsid w:val="000213DA"/>
    <w:rsid w:val="00021CD1"/>
    <w:rsid w:val="00022327"/>
    <w:rsid w:val="00023308"/>
    <w:rsid w:val="00024F55"/>
    <w:rsid w:val="0002535B"/>
    <w:rsid w:val="00025596"/>
    <w:rsid w:val="00025712"/>
    <w:rsid w:val="00025F19"/>
    <w:rsid w:val="00030B47"/>
    <w:rsid w:val="00031365"/>
    <w:rsid w:val="000316EE"/>
    <w:rsid w:val="00032717"/>
    <w:rsid w:val="00033B14"/>
    <w:rsid w:val="0003487B"/>
    <w:rsid w:val="00037C86"/>
    <w:rsid w:val="00041F0A"/>
    <w:rsid w:val="000438CB"/>
    <w:rsid w:val="0004411D"/>
    <w:rsid w:val="00044BB9"/>
    <w:rsid w:val="0005089A"/>
    <w:rsid w:val="00050CFD"/>
    <w:rsid w:val="000511AB"/>
    <w:rsid w:val="000532A7"/>
    <w:rsid w:val="0005548E"/>
    <w:rsid w:val="00056906"/>
    <w:rsid w:val="000575CD"/>
    <w:rsid w:val="0006199B"/>
    <w:rsid w:val="00062D89"/>
    <w:rsid w:val="00062FFC"/>
    <w:rsid w:val="000630D3"/>
    <w:rsid w:val="00065041"/>
    <w:rsid w:val="00065FC7"/>
    <w:rsid w:val="000661F3"/>
    <w:rsid w:val="00066BEF"/>
    <w:rsid w:val="00067729"/>
    <w:rsid w:val="00067739"/>
    <w:rsid w:val="00071435"/>
    <w:rsid w:val="0007157C"/>
    <w:rsid w:val="00071C43"/>
    <w:rsid w:val="00073ACF"/>
    <w:rsid w:val="00076213"/>
    <w:rsid w:val="000779D8"/>
    <w:rsid w:val="00077CD8"/>
    <w:rsid w:val="000804EB"/>
    <w:rsid w:val="00081326"/>
    <w:rsid w:val="00081BA0"/>
    <w:rsid w:val="000833C1"/>
    <w:rsid w:val="00083BDA"/>
    <w:rsid w:val="000847B7"/>
    <w:rsid w:val="000867A5"/>
    <w:rsid w:val="00086C4E"/>
    <w:rsid w:val="00087705"/>
    <w:rsid w:val="00087B1A"/>
    <w:rsid w:val="0009025E"/>
    <w:rsid w:val="0009187F"/>
    <w:rsid w:val="00091F96"/>
    <w:rsid w:val="00093C0A"/>
    <w:rsid w:val="000964A3"/>
    <w:rsid w:val="000A78F0"/>
    <w:rsid w:val="000B3258"/>
    <w:rsid w:val="000B37E8"/>
    <w:rsid w:val="000B3AB1"/>
    <w:rsid w:val="000B4E34"/>
    <w:rsid w:val="000B5575"/>
    <w:rsid w:val="000B6817"/>
    <w:rsid w:val="000B726A"/>
    <w:rsid w:val="000C04C8"/>
    <w:rsid w:val="000C0BF2"/>
    <w:rsid w:val="000C2461"/>
    <w:rsid w:val="000C353A"/>
    <w:rsid w:val="000C3E82"/>
    <w:rsid w:val="000C6391"/>
    <w:rsid w:val="000C6F70"/>
    <w:rsid w:val="000D227D"/>
    <w:rsid w:val="000D47A6"/>
    <w:rsid w:val="000D52F3"/>
    <w:rsid w:val="000D5BD8"/>
    <w:rsid w:val="000D6BDE"/>
    <w:rsid w:val="000D7211"/>
    <w:rsid w:val="000E0226"/>
    <w:rsid w:val="000E338F"/>
    <w:rsid w:val="000E4C59"/>
    <w:rsid w:val="000E50F3"/>
    <w:rsid w:val="000E547E"/>
    <w:rsid w:val="000E7347"/>
    <w:rsid w:val="000E74FC"/>
    <w:rsid w:val="000F02CF"/>
    <w:rsid w:val="000F0593"/>
    <w:rsid w:val="000F3CA6"/>
    <w:rsid w:val="000F3DA0"/>
    <w:rsid w:val="000F3F84"/>
    <w:rsid w:val="000F544B"/>
    <w:rsid w:val="000F5513"/>
    <w:rsid w:val="000F5FBB"/>
    <w:rsid w:val="000F6A1A"/>
    <w:rsid w:val="001007C6"/>
    <w:rsid w:val="00105E6F"/>
    <w:rsid w:val="0010716A"/>
    <w:rsid w:val="00107333"/>
    <w:rsid w:val="00111C89"/>
    <w:rsid w:val="0011246E"/>
    <w:rsid w:val="0011316C"/>
    <w:rsid w:val="00114101"/>
    <w:rsid w:val="00115E22"/>
    <w:rsid w:val="00116A85"/>
    <w:rsid w:val="00117E53"/>
    <w:rsid w:val="00120A7B"/>
    <w:rsid w:val="0012228B"/>
    <w:rsid w:val="00122B69"/>
    <w:rsid w:val="00123626"/>
    <w:rsid w:val="00123786"/>
    <w:rsid w:val="00126210"/>
    <w:rsid w:val="00126582"/>
    <w:rsid w:val="00131C9E"/>
    <w:rsid w:val="0013388E"/>
    <w:rsid w:val="00133F18"/>
    <w:rsid w:val="001354B7"/>
    <w:rsid w:val="00140DB1"/>
    <w:rsid w:val="00142023"/>
    <w:rsid w:val="00142235"/>
    <w:rsid w:val="001435CB"/>
    <w:rsid w:val="00143765"/>
    <w:rsid w:val="00146C22"/>
    <w:rsid w:val="00146D1E"/>
    <w:rsid w:val="001474E2"/>
    <w:rsid w:val="00147D48"/>
    <w:rsid w:val="00151C34"/>
    <w:rsid w:val="00152483"/>
    <w:rsid w:val="00153295"/>
    <w:rsid w:val="00160EF5"/>
    <w:rsid w:val="00161154"/>
    <w:rsid w:val="001623E8"/>
    <w:rsid w:val="001639F9"/>
    <w:rsid w:val="001640FB"/>
    <w:rsid w:val="00165CF0"/>
    <w:rsid w:val="00167D88"/>
    <w:rsid w:val="00171265"/>
    <w:rsid w:val="00171491"/>
    <w:rsid w:val="00172998"/>
    <w:rsid w:val="00172D48"/>
    <w:rsid w:val="001742CC"/>
    <w:rsid w:val="0017617C"/>
    <w:rsid w:val="001819FD"/>
    <w:rsid w:val="0018319C"/>
    <w:rsid w:val="00186A9B"/>
    <w:rsid w:val="0018761F"/>
    <w:rsid w:val="00190100"/>
    <w:rsid w:val="001903CE"/>
    <w:rsid w:val="001903F8"/>
    <w:rsid w:val="00190C2F"/>
    <w:rsid w:val="00193628"/>
    <w:rsid w:val="0019444B"/>
    <w:rsid w:val="00196953"/>
    <w:rsid w:val="00197F39"/>
    <w:rsid w:val="001A0242"/>
    <w:rsid w:val="001A0FAB"/>
    <w:rsid w:val="001A1293"/>
    <w:rsid w:val="001A5CB1"/>
    <w:rsid w:val="001A6764"/>
    <w:rsid w:val="001A7899"/>
    <w:rsid w:val="001A7F7F"/>
    <w:rsid w:val="001B0D3C"/>
    <w:rsid w:val="001B134E"/>
    <w:rsid w:val="001B322C"/>
    <w:rsid w:val="001B3CB5"/>
    <w:rsid w:val="001B640C"/>
    <w:rsid w:val="001B659A"/>
    <w:rsid w:val="001B6A8D"/>
    <w:rsid w:val="001B721A"/>
    <w:rsid w:val="001B7811"/>
    <w:rsid w:val="001C1380"/>
    <w:rsid w:val="001C189F"/>
    <w:rsid w:val="001C3D06"/>
    <w:rsid w:val="001C3D3C"/>
    <w:rsid w:val="001C4E1A"/>
    <w:rsid w:val="001C5C1E"/>
    <w:rsid w:val="001C6E2A"/>
    <w:rsid w:val="001D0D59"/>
    <w:rsid w:val="001D0D65"/>
    <w:rsid w:val="001D13FA"/>
    <w:rsid w:val="001D169A"/>
    <w:rsid w:val="001D399D"/>
    <w:rsid w:val="001D39DB"/>
    <w:rsid w:val="001D3E6A"/>
    <w:rsid w:val="001D420A"/>
    <w:rsid w:val="001D49C0"/>
    <w:rsid w:val="001D4E57"/>
    <w:rsid w:val="001E177C"/>
    <w:rsid w:val="001E44ED"/>
    <w:rsid w:val="001E4F95"/>
    <w:rsid w:val="001E5AB4"/>
    <w:rsid w:val="001E5EDC"/>
    <w:rsid w:val="001E743B"/>
    <w:rsid w:val="001F0E18"/>
    <w:rsid w:val="001F19F2"/>
    <w:rsid w:val="001F1F8F"/>
    <w:rsid w:val="001F5D5E"/>
    <w:rsid w:val="001F61BA"/>
    <w:rsid w:val="001F6429"/>
    <w:rsid w:val="001F6EAD"/>
    <w:rsid w:val="00200E03"/>
    <w:rsid w:val="002033C8"/>
    <w:rsid w:val="00203A83"/>
    <w:rsid w:val="00203CD3"/>
    <w:rsid w:val="00203E09"/>
    <w:rsid w:val="0020668F"/>
    <w:rsid w:val="00206B04"/>
    <w:rsid w:val="00213AF1"/>
    <w:rsid w:val="002141C8"/>
    <w:rsid w:val="00215A8A"/>
    <w:rsid w:val="00216C93"/>
    <w:rsid w:val="00217F45"/>
    <w:rsid w:val="00220775"/>
    <w:rsid w:val="00220A97"/>
    <w:rsid w:val="002214B1"/>
    <w:rsid w:val="00221F8C"/>
    <w:rsid w:val="00224D38"/>
    <w:rsid w:val="0022504A"/>
    <w:rsid w:val="00227E4F"/>
    <w:rsid w:val="002323E3"/>
    <w:rsid w:val="00233AEB"/>
    <w:rsid w:val="00234A9A"/>
    <w:rsid w:val="00234F2B"/>
    <w:rsid w:val="00235A76"/>
    <w:rsid w:val="00235CE3"/>
    <w:rsid w:val="0023675A"/>
    <w:rsid w:val="00237769"/>
    <w:rsid w:val="00237E46"/>
    <w:rsid w:val="00241827"/>
    <w:rsid w:val="00242EA4"/>
    <w:rsid w:val="00243CB2"/>
    <w:rsid w:val="00244634"/>
    <w:rsid w:val="00244C70"/>
    <w:rsid w:val="00245508"/>
    <w:rsid w:val="00246125"/>
    <w:rsid w:val="00246C82"/>
    <w:rsid w:val="00247A5F"/>
    <w:rsid w:val="002508F3"/>
    <w:rsid w:val="00251FE0"/>
    <w:rsid w:val="00252BAE"/>
    <w:rsid w:val="002530ED"/>
    <w:rsid w:val="002533D6"/>
    <w:rsid w:val="00253BA8"/>
    <w:rsid w:val="0025422B"/>
    <w:rsid w:val="00255734"/>
    <w:rsid w:val="002571E5"/>
    <w:rsid w:val="00260E1E"/>
    <w:rsid w:val="00261455"/>
    <w:rsid w:val="0026223B"/>
    <w:rsid w:val="002637A9"/>
    <w:rsid w:val="0026381B"/>
    <w:rsid w:val="00265FE8"/>
    <w:rsid w:val="0026605D"/>
    <w:rsid w:val="00266646"/>
    <w:rsid w:val="00266E8A"/>
    <w:rsid w:val="00267E45"/>
    <w:rsid w:val="00271123"/>
    <w:rsid w:val="00272E21"/>
    <w:rsid w:val="00275071"/>
    <w:rsid w:val="00275476"/>
    <w:rsid w:val="00275A62"/>
    <w:rsid w:val="00276424"/>
    <w:rsid w:val="00281877"/>
    <w:rsid w:val="00281D6F"/>
    <w:rsid w:val="00283CCF"/>
    <w:rsid w:val="00283E06"/>
    <w:rsid w:val="00286B57"/>
    <w:rsid w:val="00292E57"/>
    <w:rsid w:val="00292FB0"/>
    <w:rsid w:val="002947CB"/>
    <w:rsid w:val="0029687B"/>
    <w:rsid w:val="00297EFC"/>
    <w:rsid w:val="002A0ABB"/>
    <w:rsid w:val="002A1BE2"/>
    <w:rsid w:val="002A30F1"/>
    <w:rsid w:val="002A32C8"/>
    <w:rsid w:val="002A3B42"/>
    <w:rsid w:val="002A3D00"/>
    <w:rsid w:val="002A5BAE"/>
    <w:rsid w:val="002A6061"/>
    <w:rsid w:val="002A702E"/>
    <w:rsid w:val="002B0AB6"/>
    <w:rsid w:val="002B1FF7"/>
    <w:rsid w:val="002B21E2"/>
    <w:rsid w:val="002B3A40"/>
    <w:rsid w:val="002B4DD8"/>
    <w:rsid w:val="002B63A9"/>
    <w:rsid w:val="002B6C9F"/>
    <w:rsid w:val="002C0506"/>
    <w:rsid w:val="002C1817"/>
    <w:rsid w:val="002C218F"/>
    <w:rsid w:val="002C3811"/>
    <w:rsid w:val="002C40A6"/>
    <w:rsid w:val="002C4F73"/>
    <w:rsid w:val="002C7D48"/>
    <w:rsid w:val="002D15C2"/>
    <w:rsid w:val="002D443D"/>
    <w:rsid w:val="002D4ABD"/>
    <w:rsid w:val="002D4F00"/>
    <w:rsid w:val="002D4F5F"/>
    <w:rsid w:val="002D5BE3"/>
    <w:rsid w:val="002D5D98"/>
    <w:rsid w:val="002E1412"/>
    <w:rsid w:val="002E1DEE"/>
    <w:rsid w:val="002E2C93"/>
    <w:rsid w:val="002E2EEC"/>
    <w:rsid w:val="002E4E6A"/>
    <w:rsid w:val="002F02E2"/>
    <w:rsid w:val="002F17D9"/>
    <w:rsid w:val="002F279E"/>
    <w:rsid w:val="002F30EF"/>
    <w:rsid w:val="002F3298"/>
    <w:rsid w:val="002F5220"/>
    <w:rsid w:val="002F5C3E"/>
    <w:rsid w:val="002F6CF9"/>
    <w:rsid w:val="002F7A81"/>
    <w:rsid w:val="00300213"/>
    <w:rsid w:val="00301F55"/>
    <w:rsid w:val="003046D4"/>
    <w:rsid w:val="00304F2B"/>
    <w:rsid w:val="00305DF3"/>
    <w:rsid w:val="00307356"/>
    <w:rsid w:val="00311016"/>
    <w:rsid w:val="00312CED"/>
    <w:rsid w:val="003136B4"/>
    <w:rsid w:val="00314684"/>
    <w:rsid w:val="00315CF0"/>
    <w:rsid w:val="003208E6"/>
    <w:rsid w:val="00322CC2"/>
    <w:rsid w:val="00322D7E"/>
    <w:rsid w:val="00322DFE"/>
    <w:rsid w:val="00322EDC"/>
    <w:rsid w:val="003244DE"/>
    <w:rsid w:val="0032518B"/>
    <w:rsid w:val="00325326"/>
    <w:rsid w:val="00325A4A"/>
    <w:rsid w:val="0032628B"/>
    <w:rsid w:val="0032679F"/>
    <w:rsid w:val="00326ACF"/>
    <w:rsid w:val="0033074C"/>
    <w:rsid w:val="00333512"/>
    <w:rsid w:val="0033407D"/>
    <w:rsid w:val="0033445E"/>
    <w:rsid w:val="00337FCC"/>
    <w:rsid w:val="0034112E"/>
    <w:rsid w:val="003422C5"/>
    <w:rsid w:val="003433C9"/>
    <w:rsid w:val="0034381D"/>
    <w:rsid w:val="00343AAF"/>
    <w:rsid w:val="00344B51"/>
    <w:rsid w:val="00344B61"/>
    <w:rsid w:val="00344CA7"/>
    <w:rsid w:val="003463F1"/>
    <w:rsid w:val="003467F2"/>
    <w:rsid w:val="00350051"/>
    <w:rsid w:val="003501D6"/>
    <w:rsid w:val="00350D03"/>
    <w:rsid w:val="0035153A"/>
    <w:rsid w:val="003526AF"/>
    <w:rsid w:val="003527F9"/>
    <w:rsid w:val="00352C95"/>
    <w:rsid w:val="00356163"/>
    <w:rsid w:val="00356FEB"/>
    <w:rsid w:val="00357147"/>
    <w:rsid w:val="00357583"/>
    <w:rsid w:val="00357AA6"/>
    <w:rsid w:val="003626C0"/>
    <w:rsid w:val="00362CB9"/>
    <w:rsid w:val="003649B9"/>
    <w:rsid w:val="00364AB3"/>
    <w:rsid w:val="003664F6"/>
    <w:rsid w:val="003669BD"/>
    <w:rsid w:val="003679AC"/>
    <w:rsid w:val="0037190D"/>
    <w:rsid w:val="00372830"/>
    <w:rsid w:val="00372FCE"/>
    <w:rsid w:val="00373E85"/>
    <w:rsid w:val="00375F96"/>
    <w:rsid w:val="00376AE8"/>
    <w:rsid w:val="0038118D"/>
    <w:rsid w:val="003819B8"/>
    <w:rsid w:val="0038380F"/>
    <w:rsid w:val="00384998"/>
    <w:rsid w:val="00384F24"/>
    <w:rsid w:val="00386AE6"/>
    <w:rsid w:val="00386ED6"/>
    <w:rsid w:val="00390140"/>
    <w:rsid w:val="00390CE3"/>
    <w:rsid w:val="00391569"/>
    <w:rsid w:val="003924B7"/>
    <w:rsid w:val="00393F36"/>
    <w:rsid w:val="0039414A"/>
    <w:rsid w:val="00394DBC"/>
    <w:rsid w:val="0039531B"/>
    <w:rsid w:val="003954AA"/>
    <w:rsid w:val="00396C4D"/>
    <w:rsid w:val="003A2E88"/>
    <w:rsid w:val="003A3C8B"/>
    <w:rsid w:val="003A4D71"/>
    <w:rsid w:val="003A5574"/>
    <w:rsid w:val="003A5C23"/>
    <w:rsid w:val="003B0636"/>
    <w:rsid w:val="003B116F"/>
    <w:rsid w:val="003B2F2F"/>
    <w:rsid w:val="003B3230"/>
    <w:rsid w:val="003B3D0E"/>
    <w:rsid w:val="003B5F7C"/>
    <w:rsid w:val="003B6761"/>
    <w:rsid w:val="003B71D2"/>
    <w:rsid w:val="003B7A26"/>
    <w:rsid w:val="003C0D40"/>
    <w:rsid w:val="003C1C57"/>
    <w:rsid w:val="003C27CF"/>
    <w:rsid w:val="003C29A3"/>
    <w:rsid w:val="003C3FB0"/>
    <w:rsid w:val="003C5217"/>
    <w:rsid w:val="003C5D22"/>
    <w:rsid w:val="003C6AB2"/>
    <w:rsid w:val="003C70B1"/>
    <w:rsid w:val="003D09A8"/>
    <w:rsid w:val="003D51E4"/>
    <w:rsid w:val="003D5E4D"/>
    <w:rsid w:val="003D62E1"/>
    <w:rsid w:val="003D6DD4"/>
    <w:rsid w:val="003D706D"/>
    <w:rsid w:val="003D71DB"/>
    <w:rsid w:val="003E042A"/>
    <w:rsid w:val="003E0729"/>
    <w:rsid w:val="003E2C30"/>
    <w:rsid w:val="003E31AA"/>
    <w:rsid w:val="003E5C76"/>
    <w:rsid w:val="003F1100"/>
    <w:rsid w:val="003F427E"/>
    <w:rsid w:val="003F5D6A"/>
    <w:rsid w:val="003F61F6"/>
    <w:rsid w:val="003F6841"/>
    <w:rsid w:val="003F71CC"/>
    <w:rsid w:val="00400A56"/>
    <w:rsid w:val="00400D79"/>
    <w:rsid w:val="004029A6"/>
    <w:rsid w:val="00403195"/>
    <w:rsid w:val="00405266"/>
    <w:rsid w:val="00405A18"/>
    <w:rsid w:val="00405B4E"/>
    <w:rsid w:val="00407336"/>
    <w:rsid w:val="00410B6C"/>
    <w:rsid w:val="00411D07"/>
    <w:rsid w:val="004134A8"/>
    <w:rsid w:val="00413FAF"/>
    <w:rsid w:val="004140D3"/>
    <w:rsid w:val="00414C15"/>
    <w:rsid w:val="00416153"/>
    <w:rsid w:val="00416A14"/>
    <w:rsid w:val="0041760B"/>
    <w:rsid w:val="004208A0"/>
    <w:rsid w:val="00421879"/>
    <w:rsid w:val="00421B0A"/>
    <w:rsid w:val="00421F18"/>
    <w:rsid w:val="0042292D"/>
    <w:rsid w:val="00422BC7"/>
    <w:rsid w:val="0042453E"/>
    <w:rsid w:val="00425561"/>
    <w:rsid w:val="0042617D"/>
    <w:rsid w:val="00426AC8"/>
    <w:rsid w:val="00431620"/>
    <w:rsid w:val="004317BA"/>
    <w:rsid w:val="00431D7D"/>
    <w:rsid w:val="00432520"/>
    <w:rsid w:val="00434828"/>
    <w:rsid w:val="00435039"/>
    <w:rsid w:val="0043552C"/>
    <w:rsid w:val="0043724E"/>
    <w:rsid w:val="0044159C"/>
    <w:rsid w:val="0044190E"/>
    <w:rsid w:val="00443ACE"/>
    <w:rsid w:val="00445420"/>
    <w:rsid w:val="004468D0"/>
    <w:rsid w:val="00447056"/>
    <w:rsid w:val="004470CD"/>
    <w:rsid w:val="004478FF"/>
    <w:rsid w:val="004516DF"/>
    <w:rsid w:val="00452F70"/>
    <w:rsid w:val="00453D57"/>
    <w:rsid w:val="00455336"/>
    <w:rsid w:val="00455D61"/>
    <w:rsid w:val="004565E7"/>
    <w:rsid w:val="004611A0"/>
    <w:rsid w:val="00461AF1"/>
    <w:rsid w:val="00461F59"/>
    <w:rsid w:val="00462834"/>
    <w:rsid w:val="004652FD"/>
    <w:rsid w:val="004656C6"/>
    <w:rsid w:val="00465BF1"/>
    <w:rsid w:val="004672A2"/>
    <w:rsid w:val="00470697"/>
    <w:rsid w:val="00472BD1"/>
    <w:rsid w:val="00472C41"/>
    <w:rsid w:val="00474695"/>
    <w:rsid w:val="00476E9D"/>
    <w:rsid w:val="004772AB"/>
    <w:rsid w:val="004803D6"/>
    <w:rsid w:val="0048180F"/>
    <w:rsid w:val="00481AF2"/>
    <w:rsid w:val="004821FC"/>
    <w:rsid w:val="00482487"/>
    <w:rsid w:val="00482524"/>
    <w:rsid w:val="00483944"/>
    <w:rsid w:val="00483F5C"/>
    <w:rsid w:val="00483FC6"/>
    <w:rsid w:val="00484BB2"/>
    <w:rsid w:val="004850CA"/>
    <w:rsid w:val="0048537F"/>
    <w:rsid w:val="00485C6A"/>
    <w:rsid w:val="00485F38"/>
    <w:rsid w:val="004865B4"/>
    <w:rsid w:val="0048772E"/>
    <w:rsid w:val="0049114B"/>
    <w:rsid w:val="00494763"/>
    <w:rsid w:val="0049487E"/>
    <w:rsid w:val="00494EDB"/>
    <w:rsid w:val="004952E2"/>
    <w:rsid w:val="00496BF5"/>
    <w:rsid w:val="004A0DF3"/>
    <w:rsid w:val="004A2659"/>
    <w:rsid w:val="004A3F95"/>
    <w:rsid w:val="004A57C3"/>
    <w:rsid w:val="004A62F4"/>
    <w:rsid w:val="004B00BC"/>
    <w:rsid w:val="004B3C3C"/>
    <w:rsid w:val="004B3D72"/>
    <w:rsid w:val="004B40A4"/>
    <w:rsid w:val="004B792C"/>
    <w:rsid w:val="004C18E3"/>
    <w:rsid w:val="004C1B79"/>
    <w:rsid w:val="004C1DE9"/>
    <w:rsid w:val="004C1FBA"/>
    <w:rsid w:val="004C4854"/>
    <w:rsid w:val="004C4A10"/>
    <w:rsid w:val="004C4AB9"/>
    <w:rsid w:val="004C5754"/>
    <w:rsid w:val="004C590C"/>
    <w:rsid w:val="004C5E54"/>
    <w:rsid w:val="004C675F"/>
    <w:rsid w:val="004C6BE7"/>
    <w:rsid w:val="004C6F5A"/>
    <w:rsid w:val="004C703F"/>
    <w:rsid w:val="004C7AB0"/>
    <w:rsid w:val="004D41DA"/>
    <w:rsid w:val="004D6F4D"/>
    <w:rsid w:val="004D75F5"/>
    <w:rsid w:val="004D7C87"/>
    <w:rsid w:val="004E341C"/>
    <w:rsid w:val="004E46A4"/>
    <w:rsid w:val="004E5EB7"/>
    <w:rsid w:val="004E69AF"/>
    <w:rsid w:val="004E7358"/>
    <w:rsid w:val="004F021E"/>
    <w:rsid w:val="004F1C48"/>
    <w:rsid w:val="004F2449"/>
    <w:rsid w:val="004F42F2"/>
    <w:rsid w:val="004F4F93"/>
    <w:rsid w:val="004F6C43"/>
    <w:rsid w:val="004F76C8"/>
    <w:rsid w:val="00500D53"/>
    <w:rsid w:val="00505722"/>
    <w:rsid w:val="0050631A"/>
    <w:rsid w:val="005064E2"/>
    <w:rsid w:val="0050707D"/>
    <w:rsid w:val="005074DF"/>
    <w:rsid w:val="005074FB"/>
    <w:rsid w:val="00507A80"/>
    <w:rsid w:val="00511E81"/>
    <w:rsid w:val="0051299F"/>
    <w:rsid w:val="00513936"/>
    <w:rsid w:val="00513C4D"/>
    <w:rsid w:val="005140CE"/>
    <w:rsid w:val="0051425B"/>
    <w:rsid w:val="005157E2"/>
    <w:rsid w:val="0051598B"/>
    <w:rsid w:val="00516A99"/>
    <w:rsid w:val="00516F3D"/>
    <w:rsid w:val="0051705F"/>
    <w:rsid w:val="0052028D"/>
    <w:rsid w:val="005242CC"/>
    <w:rsid w:val="005277FA"/>
    <w:rsid w:val="00532997"/>
    <w:rsid w:val="0053314A"/>
    <w:rsid w:val="0053413E"/>
    <w:rsid w:val="0053667B"/>
    <w:rsid w:val="005371F2"/>
    <w:rsid w:val="005377AA"/>
    <w:rsid w:val="00540F60"/>
    <w:rsid w:val="00541999"/>
    <w:rsid w:val="00545C07"/>
    <w:rsid w:val="0054762D"/>
    <w:rsid w:val="0054763C"/>
    <w:rsid w:val="005477F2"/>
    <w:rsid w:val="00547D34"/>
    <w:rsid w:val="00550049"/>
    <w:rsid w:val="005513BE"/>
    <w:rsid w:val="00551CF1"/>
    <w:rsid w:val="0055259C"/>
    <w:rsid w:val="00552790"/>
    <w:rsid w:val="00552913"/>
    <w:rsid w:val="00556250"/>
    <w:rsid w:val="00557732"/>
    <w:rsid w:val="00557CC8"/>
    <w:rsid w:val="00560FDB"/>
    <w:rsid w:val="00565CAE"/>
    <w:rsid w:val="0057093D"/>
    <w:rsid w:val="0057543A"/>
    <w:rsid w:val="00580247"/>
    <w:rsid w:val="00581393"/>
    <w:rsid w:val="00584B16"/>
    <w:rsid w:val="00584D73"/>
    <w:rsid w:val="00587FFA"/>
    <w:rsid w:val="00591782"/>
    <w:rsid w:val="00591CFE"/>
    <w:rsid w:val="00592E6C"/>
    <w:rsid w:val="00593BF7"/>
    <w:rsid w:val="00594494"/>
    <w:rsid w:val="0059455E"/>
    <w:rsid w:val="005A07D2"/>
    <w:rsid w:val="005A0CDB"/>
    <w:rsid w:val="005A1588"/>
    <w:rsid w:val="005A6349"/>
    <w:rsid w:val="005A69FB"/>
    <w:rsid w:val="005B2209"/>
    <w:rsid w:val="005B2C3D"/>
    <w:rsid w:val="005B6428"/>
    <w:rsid w:val="005B6A84"/>
    <w:rsid w:val="005C2863"/>
    <w:rsid w:val="005C2B58"/>
    <w:rsid w:val="005C38B6"/>
    <w:rsid w:val="005C4ED8"/>
    <w:rsid w:val="005C5B0C"/>
    <w:rsid w:val="005C5F60"/>
    <w:rsid w:val="005C68FE"/>
    <w:rsid w:val="005C7A5E"/>
    <w:rsid w:val="005D0C01"/>
    <w:rsid w:val="005D13B3"/>
    <w:rsid w:val="005D1CBF"/>
    <w:rsid w:val="005D596E"/>
    <w:rsid w:val="005D61E6"/>
    <w:rsid w:val="005D67D0"/>
    <w:rsid w:val="005D6EF6"/>
    <w:rsid w:val="005D75B1"/>
    <w:rsid w:val="005D7AF4"/>
    <w:rsid w:val="005E0694"/>
    <w:rsid w:val="005E07B4"/>
    <w:rsid w:val="005E14E9"/>
    <w:rsid w:val="005E3F7B"/>
    <w:rsid w:val="005F162F"/>
    <w:rsid w:val="005F260A"/>
    <w:rsid w:val="005F2912"/>
    <w:rsid w:val="005F3304"/>
    <w:rsid w:val="005F5B93"/>
    <w:rsid w:val="005F6B7A"/>
    <w:rsid w:val="005F726B"/>
    <w:rsid w:val="006001AB"/>
    <w:rsid w:val="006005C5"/>
    <w:rsid w:val="006038B8"/>
    <w:rsid w:val="00603FE0"/>
    <w:rsid w:val="006061E2"/>
    <w:rsid w:val="00606E14"/>
    <w:rsid w:val="00610B3F"/>
    <w:rsid w:val="00610C86"/>
    <w:rsid w:val="0061213F"/>
    <w:rsid w:val="0061254B"/>
    <w:rsid w:val="00615148"/>
    <w:rsid w:val="006159E5"/>
    <w:rsid w:val="00616E9D"/>
    <w:rsid w:val="006173DB"/>
    <w:rsid w:val="00622A83"/>
    <w:rsid w:val="00622E76"/>
    <w:rsid w:val="0062384B"/>
    <w:rsid w:val="00626711"/>
    <w:rsid w:val="006277F8"/>
    <w:rsid w:val="00632233"/>
    <w:rsid w:val="00632350"/>
    <w:rsid w:val="0063302C"/>
    <w:rsid w:val="00634CEB"/>
    <w:rsid w:val="0063526F"/>
    <w:rsid w:val="00635738"/>
    <w:rsid w:val="00640AF9"/>
    <w:rsid w:val="00640BE8"/>
    <w:rsid w:val="00641299"/>
    <w:rsid w:val="00641741"/>
    <w:rsid w:val="00641D08"/>
    <w:rsid w:val="00642D65"/>
    <w:rsid w:val="00643A08"/>
    <w:rsid w:val="00644931"/>
    <w:rsid w:val="00646658"/>
    <w:rsid w:val="00647545"/>
    <w:rsid w:val="00650A1E"/>
    <w:rsid w:val="006517F6"/>
    <w:rsid w:val="006551AF"/>
    <w:rsid w:val="00656994"/>
    <w:rsid w:val="00657D64"/>
    <w:rsid w:val="00661196"/>
    <w:rsid w:val="0066382E"/>
    <w:rsid w:val="00663C03"/>
    <w:rsid w:val="0066646C"/>
    <w:rsid w:val="00666548"/>
    <w:rsid w:val="00666684"/>
    <w:rsid w:val="00666B11"/>
    <w:rsid w:val="00667873"/>
    <w:rsid w:val="00667955"/>
    <w:rsid w:val="00670E6B"/>
    <w:rsid w:val="00670ED1"/>
    <w:rsid w:val="0067241E"/>
    <w:rsid w:val="00672834"/>
    <w:rsid w:val="006733A5"/>
    <w:rsid w:val="006739EC"/>
    <w:rsid w:val="00673A75"/>
    <w:rsid w:val="0067493B"/>
    <w:rsid w:val="00674D63"/>
    <w:rsid w:val="0067726B"/>
    <w:rsid w:val="006772DD"/>
    <w:rsid w:val="0068041A"/>
    <w:rsid w:val="006808BD"/>
    <w:rsid w:val="0068133C"/>
    <w:rsid w:val="0068144A"/>
    <w:rsid w:val="00682C1C"/>
    <w:rsid w:val="00687393"/>
    <w:rsid w:val="006877FC"/>
    <w:rsid w:val="00687D4B"/>
    <w:rsid w:val="00691375"/>
    <w:rsid w:val="006921BC"/>
    <w:rsid w:val="00692CB9"/>
    <w:rsid w:val="00696453"/>
    <w:rsid w:val="006A0C6B"/>
    <w:rsid w:val="006A3F12"/>
    <w:rsid w:val="006B0E5E"/>
    <w:rsid w:val="006B3FEC"/>
    <w:rsid w:val="006B6B75"/>
    <w:rsid w:val="006B6F7F"/>
    <w:rsid w:val="006C00E0"/>
    <w:rsid w:val="006C01BE"/>
    <w:rsid w:val="006C452E"/>
    <w:rsid w:val="006C4A71"/>
    <w:rsid w:val="006C4BCA"/>
    <w:rsid w:val="006C5519"/>
    <w:rsid w:val="006D0283"/>
    <w:rsid w:val="006D1AA6"/>
    <w:rsid w:val="006D3290"/>
    <w:rsid w:val="006D37EF"/>
    <w:rsid w:val="006D42A2"/>
    <w:rsid w:val="006D4545"/>
    <w:rsid w:val="006D6288"/>
    <w:rsid w:val="006D62C7"/>
    <w:rsid w:val="006D69CD"/>
    <w:rsid w:val="006D6BA1"/>
    <w:rsid w:val="006E10DA"/>
    <w:rsid w:val="006E1499"/>
    <w:rsid w:val="006E1D3E"/>
    <w:rsid w:val="006E2B0F"/>
    <w:rsid w:val="006E39DB"/>
    <w:rsid w:val="006E44ED"/>
    <w:rsid w:val="006E555D"/>
    <w:rsid w:val="006E70A1"/>
    <w:rsid w:val="006E79D7"/>
    <w:rsid w:val="006F098C"/>
    <w:rsid w:val="006F1258"/>
    <w:rsid w:val="006F125F"/>
    <w:rsid w:val="006F3C75"/>
    <w:rsid w:val="006F4EB7"/>
    <w:rsid w:val="006F773B"/>
    <w:rsid w:val="00700E18"/>
    <w:rsid w:val="00701852"/>
    <w:rsid w:val="007030EF"/>
    <w:rsid w:val="0070745F"/>
    <w:rsid w:val="00712B15"/>
    <w:rsid w:val="007161B5"/>
    <w:rsid w:val="00722A3E"/>
    <w:rsid w:val="0072334D"/>
    <w:rsid w:val="00727227"/>
    <w:rsid w:val="007313D1"/>
    <w:rsid w:val="0073155F"/>
    <w:rsid w:val="00734183"/>
    <w:rsid w:val="007351F7"/>
    <w:rsid w:val="00736082"/>
    <w:rsid w:val="007360B8"/>
    <w:rsid w:val="007373E2"/>
    <w:rsid w:val="00737DA8"/>
    <w:rsid w:val="00741451"/>
    <w:rsid w:val="00741566"/>
    <w:rsid w:val="0074355F"/>
    <w:rsid w:val="00743E5A"/>
    <w:rsid w:val="00745898"/>
    <w:rsid w:val="007468C3"/>
    <w:rsid w:val="00746E13"/>
    <w:rsid w:val="00747213"/>
    <w:rsid w:val="007473B6"/>
    <w:rsid w:val="007473D3"/>
    <w:rsid w:val="007502A5"/>
    <w:rsid w:val="00750DD1"/>
    <w:rsid w:val="00751AF9"/>
    <w:rsid w:val="00751B83"/>
    <w:rsid w:val="00752E8D"/>
    <w:rsid w:val="00754263"/>
    <w:rsid w:val="00754B56"/>
    <w:rsid w:val="007563E6"/>
    <w:rsid w:val="00756D00"/>
    <w:rsid w:val="00761366"/>
    <w:rsid w:val="007643F8"/>
    <w:rsid w:val="00764B43"/>
    <w:rsid w:val="00764F63"/>
    <w:rsid w:val="007659F9"/>
    <w:rsid w:val="00772853"/>
    <w:rsid w:val="00773414"/>
    <w:rsid w:val="0077383E"/>
    <w:rsid w:val="0077465A"/>
    <w:rsid w:val="00774B29"/>
    <w:rsid w:val="007752DA"/>
    <w:rsid w:val="0077556B"/>
    <w:rsid w:val="00776068"/>
    <w:rsid w:val="007764A2"/>
    <w:rsid w:val="00777C6D"/>
    <w:rsid w:val="00777E7B"/>
    <w:rsid w:val="007850A5"/>
    <w:rsid w:val="007865A2"/>
    <w:rsid w:val="0078708E"/>
    <w:rsid w:val="007901AE"/>
    <w:rsid w:val="007905B8"/>
    <w:rsid w:val="00791367"/>
    <w:rsid w:val="00791A30"/>
    <w:rsid w:val="00792506"/>
    <w:rsid w:val="00793104"/>
    <w:rsid w:val="007944E5"/>
    <w:rsid w:val="00795293"/>
    <w:rsid w:val="00797BFB"/>
    <w:rsid w:val="007A100A"/>
    <w:rsid w:val="007A11AC"/>
    <w:rsid w:val="007A2E1A"/>
    <w:rsid w:val="007A2E7D"/>
    <w:rsid w:val="007A4A72"/>
    <w:rsid w:val="007A4C6E"/>
    <w:rsid w:val="007A4ED0"/>
    <w:rsid w:val="007A54BD"/>
    <w:rsid w:val="007A5D1F"/>
    <w:rsid w:val="007A6076"/>
    <w:rsid w:val="007A626D"/>
    <w:rsid w:val="007A63DD"/>
    <w:rsid w:val="007A6D6C"/>
    <w:rsid w:val="007B04B7"/>
    <w:rsid w:val="007B0BE6"/>
    <w:rsid w:val="007B21B2"/>
    <w:rsid w:val="007B22C3"/>
    <w:rsid w:val="007B3AC2"/>
    <w:rsid w:val="007B4272"/>
    <w:rsid w:val="007B5DB4"/>
    <w:rsid w:val="007B5EA5"/>
    <w:rsid w:val="007B62F0"/>
    <w:rsid w:val="007B6BDB"/>
    <w:rsid w:val="007B771A"/>
    <w:rsid w:val="007B7963"/>
    <w:rsid w:val="007C2517"/>
    <w:rsid w:val="007C4D22"/>
    <w:rsid w:val="007C771B"/>
    <w:rsid w:val="007C7C9E"/>
    <w:rsid w:val="007D000B"/>
    <w:rsid w:val="007D02CE"/>
    <w:rsid w:val="007D0C8E"/>
    <w:rsid w:val="007D3772"/>
    <w:rsid w:val="007D3A10"/>
    <w:rsid w:val="007D5335"/>
    <w:rsid w:val="007D5B84"/>
    <w:rsid w:val="007D6BB4"/>
    <w:rsid w:val="007E0199"/>
    <w:rsid w:val="007E04D6"/>
    <w:rsid w:val="007E13F8"/>
    <w:rsid w:val="007E3F61"/>
    <w:rsid w:val="007E5E0B"/>
    <w:rsid w:val="007E7AA3"/>
    <w:rsid w:val="007F0023"/>
    <w:rsid w:val="007F211D"/>
    <w:rsid w:val="007F47A2"/>
    <w:rsid w:val="007F4E36"/>
    <w:rsid w:val="007F775E"/>
    <w:rsid w:val="007F7910"/>
    <w:rsid w:val="00802DA7"/>
    <w:rsid w:val="00803421"/>
    <w:rsid w:val="00804C17"/>
    <w:rsid w:val="00805540"/>
    <w:rsid w:val="0080629F"/>
    <w:rsid w:val="008064C0"/>
    <w:rsid w:val="00807D6B"/>
    <w:rsid w:val="00810E26"/>
    <w:rsid w:val="008114F5"/>
    <w:rsid w:val="008152E2"/>
    <w:rsid w:val="008261E1"/>
    <w:rsid w:val="008277B3"/>
    <w:rsid w:val="008326FB"/>
    <w:rsid w:val="00832B98"/>
    <w:rsid w:val="0083356F"/>
    <w:rsid w:val="008341CC"/>
    <w:rsid w:val="00834525"/>
    <w:rsid w:val="00834A37"/>
    <w:rsid w:val="00834CF4"/>
    <w:rsid w:val="0083507A"/>
    <w:rsid w:val="00837D2F"/>
    <w:rsid w:val="00840CEE"/>
    <w:rsid w:val="008443D6"/>
    <w:rsid w:val="00844825"/>
    <w:rsid w:val="00845A15"/>
    <w:rsid w:val="00847008"/>
    <w:rsid w:val="0084746E"/>
    <w:rsid w:val="00850F3D"/>
    <w:rsid w:val="0085213F"/>
    <w:rsid w:val="008523C7"/>
    <w:rsid w:val="00854416"/>
    <w:rsid w:val="00854B01"/>
    <w:rsid w:val="00856102"/>
    <w:rsid w:val="008564D2"/>
    <w:rsid w:val="00863D98"/>
    <w:rsid w:val="00863DAE"/>
    <w:rsid w:val="008644B4"/>
    <w:rsid w:val="00864DA2"/>
    <w:rsid w:val="008660E0"/>
    <w:rsid w:val="00867E12"/>
    <w:rsid w:val="00871369"/>
    <w:rsid w:val="008714B5"/>
    <w:rsid w:val="008716CC"/>
    <w:rsid w:val="00871B18"/>
    <w:rsid w:val="00872C99"/>
    <w:rsid w:val="00873638"/>
    <w:rsid w:val="00873F27"/>
    <w:rsid w:val="00874A22"/>
    <w:rsid w:val="00874C88"/>
    <w:rsid w:val="00880AAC"/>
    <w:rsid w:val="008812FF"/>
    <w:rsid w:val="008816CD"/>
    <w:rsid w:val="00881DA7"/>
    <w:rsid w:val="00882229"/>
    <w:rsid w:val="00883332"/>
    <w:rsid w:val="00885717"/>
    <w:rsid w:val="00886303"/>
    <w:rsid w:val="0088699B"/>
    <w:rsid w:val="00886F35"/>
    <w:rsid w:val="00887187"/>
    <w:rsid w:val="0089236C"/>
    <w:rsid w:val="00892CB6"/>
    <w:rsid w:val="00893FBB"/>
    <w:rsid w:val="00894D70"/>
    <w:rsid w:val="00897644"/>
    <w:rsid w:val="008A1576"/>
    <w:rsid w:val="008A21B2"/>
    <w:rsid w:val="008A49C6"/>
    <w:rsid w:val="008A4E3B"/>
    <w:rsid w:val="008A4FE7"/>
    <w:rsid w:val="008A544F"/>
    <w:rsid w:val="008A56C4"/>
    <w:rsid w:val="008A624C"/>
    <w:rsid w:val="008A73D5"/>
    <w:rsid w:val="008A7987"/>
    <w:rsid w:val="008B0AA3"/>
    <w:rsid w:val="008B0CD0"/>
    <w:rsid w:val="008B1A7C"/>
    <w:rsid w:val="008B2654"/>
    <w:rsid w:val="008B2FD4"/>
    <w:rsid w:val="008B457C"/>
    <w:rsid w:val="008B7771"/>
    <w:rsid w:val="008C0585"/>
    <w:rsid w:val="008C19F4"/>
    <w:rsid w:val="008C3EAE"/>
    <w:rsid w:val="008C587E"/>
    <w:rsid w:val="008C6796"/>
    <w:rsid w:val="008C7446"/>
    <w:rsid w:val="008D12DF"/>
    <w:rsid w:val="008D211D"/>
    <w:rsid w:val="008D3C13"/>
    <w:rsid w:val="008D4673"/>
    <w:rsid w:val="008D758C"/>
    <w:rsid w:val="008E1C26"/>
    <w:rsid w:val="008E2030"/>
    <w:rsid w:val="008E6180"/>
    <w:rsid w:val="008E6728"/>
    <w:rsid w:val="008E7D26"/>
    <w:rsid w:val="008F091A"/>
    <w:rsid w:val="008F13A7"/>
    <w:rsid w:val="008F25C4"/>
    <w:rsid w:val="008F30AE"/>
    <w:rsid w:val="008F39DB"/>
    <w:rsid w:val="008F72BF"/>
    <w:rsid w:val="0090096C"/>
    <w:rsid w:val="009015EF"/>
    <w:rsid w:val="00901955"/>
    <w:rsid w:val="00901DFA"/>
    <w:rsid w:val="00903E19"/>
    <w:rsid w:val="0090540F"/>
    <w:rsid w:val="00906B24"/>
    <w:rsid w:val="00906CF3"/>
    <w:rsid w:val="009113D5"/>
    <w:rsid w:val="009118A5"/>
    <w:rsid w:val="00912DD6"/>
    <w:rsid w:val="00914BD5"/>
    <w:rsid w:val="00915DF9"/>
    <w:rsid w:val="009200DF"/>
    <w:rsid w:val="0092011D"/>
    <w:rsid w:val="009205BA"/>
    <w:rsid w:val="00920ECD"/>
    <w:rsid w:val="00921095"/>
    <w:rsid w:val="009214FD"/>
    <w:rsid w:val="00924939"/>
    <w:rsid w:val="00924C9C"/>
    <w:rsid w:val="00926C96"/>
    <w:rsid w:val="00927281"/>
    <w:rsid w:val="00930525"/>
    <w:rsid w:val="0093096C"/>
    <w:rsid w:val="009309BD"/>
    <w:rsid w:val="009316C7"/>
    <w:rsid w:val="00931BDF"/>
    <w:rsid w:val="00933485"/>
    <w:rsid w:val="00933A16"/>
    <w:rsid w:val="00933E43"/>
    <w:rsid w:val="009353CF"/>
    <w:rsid w:val="00935887"/>
    <w:rsid w:val="00937BC3"/>
    <w:rsid w:val="009407CD"/>
    <w:rsid w:val="00940E46"/>
    <w:rsid w:val="00942049"/>
    <w:rsid w:val="00942B21"/>
    <w:rsid w:val="00943A36"/>
    <w:rsid w:val="00946481"/>
    <w:rsid w:val="009479D6"/>
    <w:rsid w:val="00952FE9"/>
    <w:rsid w:val="009537FC"/>
    <w:rsid w:val="009551BF"/>
    <w:rsid w:val="0095558C"/>
    <w:rsid w:val="0095730B"/>
    <w:rsid w:val="00957837"/>
    <w:rsid w:val="00957C31"/>
    <w:rsid w:val="009607E0"/>
    <w:rsid w:val="00960ADC"/>
    <w:rsid w:val="00960F80"/>
    <w:rsid w:val="00965FB4"/>
    <w:rsid w:val="00967A95"/>
    <w:rsid w:val="009709E6"/>
    <w:rsid w:val="00971128"/>
    <w:rsid w:val="0097449B"/>
    <w:rsid w:val="00974B20"/>
    <w:rsid w:val="00975401"/>
    <w:rsid w:val="00975FD8"/>
    <w:rsid w:val="00976877"/>
    <w:rsid w:val="009769F8"/>
    <w:rsid w:val="009802D0"/>
    <w:rsid w:val="009829CB"/>
    <w:rsid w:val="0098499B"/>
    <w:rsid w:val="009861D3"/>
    <w:rsid w:val="00986683"/>
    <w:rsid w:val="00986FB8"/>
    <w:rsid w:val="00987E36"/>
    <w:rsid w:val="0099026A"/>
    <w:rsid w:val="00990348"/>
    <w:rsid w:val="0099069B"/>
    <w:rsid w:val="00990AD7"/>
    <w:rsid w:val="009919D1"/>
    <w:rsid w:val="00991C24"/>
    <w:rsid w:val="009929FA"/>
    <w:rsid w:val="00992A6B"/>
    <w:rsid w:val="00994D2F"/>
    <w:rsid w:val="0099504E"/>
    <w:rsid w:val="0099598D"/>
    <w:rsid w:val="00997701"/>
    <w:rsid w:val="009A070D"/>
    <w:rsid w:val="009A0FD0"/>
    <w:rsid w:val="009A1FEA"/>
    <w:rsid w:val="009A444D"/>
    <w:rsid w:val="009A451B"/>
    <w:rsid w:val="009A545C"/>
    <w:rsid w:val="009B0737"/>
    <w:rsid w:val="009B0D8B"/>
    <w:rsid w:val="009B109B"/>
    <w:rsid w:val="009B2A7E"/>
    <w:rsid w:val="009B2E0A"/>
    <w:rsid w:val="009B5656"/>
    <w:rsid w:val="009B58E7"/>
    <w:rsid w:val="009C0253"/>
    <w:rsid w:val="009C0874"/>
    <w:rsid w:val="009C0D9E"/>
    <w:rsid w:val="009C1F73"/>
    <w:rsid w:val="009C3E51"/>
    <w:rsid w:val="009C3F60"/>
    <w:rsid w:val="009C4301"/>
    <w:rsid w:val="009C49C1"/>
    <w:rsid w:val="009C4B1C"/>
    <w:rsid w:val="009C4D76"/>
    <w:rsid w:val="009C5711"/>
    <w:rsid w:val="009C785E"/>
    <w:rsid w:val="009C7C7A"/>
    <w:rsid w:val="009D1B8B"/>
    <w:rsid w:val="009D33AC"/>
    <w:rsid w:val="009D3B81"/>
    <w:rsid w:val="009D432F"/>
    <w:rsid w:val="009D5CAF"/>
    <w:rsid w:val="009D6345"/>
    <w:rsid w:val="009E11B8"/>
    <w:rsid w:val="009E2CA4"/>
    <w:rsid w:val="009E4EBE"/>
    <w:rsid w:val="009E6E96"/>
    <w:rsid w:val="009E771D"/>
    <w:rsid w:val="009E7D5B"/>
    <w:rsid w:val="009F09DB"/>
    <w:rsid w:val="009F23E2"/>
    <w:rsid w:val="009F479F"/>
    <w:rsid w:val="009F4EDF"/>
    <w:rsid w:val="009F66DF"/>
    <w:rsid w:val="009F7291"/>
    <w:rsid w:val="00A006E5"/>
    <w:rsid w:val="00A00A6F"/>
    <w:rsid w:val="00A01B2D"/>
    <w:rsid w:val="00A05B04"/>
    <w:rsid w:val="00A1329E"/>
    <w:rsid w:val="00A167CA"/>
    <w:rsid w:val="00A207DF"/>
    <w:rsid w:val="00A21B50"/>
    <w:rsid w:val="00A22C73"/>
    <w:rsid w:val="00A232AC"/>
    <w:rsid w:val="00A24B32"/>
    <w:rsid w:val="00A254FA"/>
    <w:rsid w:val="00A25646"/>
    <w:rsid w:val="00A27B76"/>
    <w:rsid w:val="00A27EA2"/>
    <w:rsid w:val="00A305AE"/>
    <w:rsid w:val="00A3095C"/>
    <w:rsid w:val="00A31FB2"/>
    <w:rsid w:val="00A32094"/>
    <w:rsid w:val="00A35444"/>
    <w:rsid w:val="00A37828"/>
    <w:rsid w:val="00A40745"/>
    <w:rsid w:val="00A41205"/>
    <w:rsid w:val="00A426DD"/>
    <w:rsid w:val="00A449F8"/>
    <w:rsid w:val="00A45D7C"/>
    <w:rsid w:val="00A46241"/>
    <w:rsid w:val="00A512A7"/>
    <w:rsid w:val="00A51432"/>
    <w:rsid w:val="00A5291A"/>
    <w:rsid w:val="00A5435D"/>
    <w:rsid w:val="00A547C0"/>
    <w:rsid w:val="00A55FE8"/>
    <w:rsid w:val="00A57DA1"/>
    <w:rsid w:val="00A6028B"/>
    <w:rsid w:val="00A60BBF"/>
    <w:rsid w:val="00A60C50"/>
    <w:rsid w:val="00A61B99"/>
    <w:rsid w:val="00A62EE9"/>
    <w:rsid w:val="00A6398B"/>
    <w:rsid w:val="00A66B85"/>
    <w:rsid w:val="00A70A1F"/>
    <w:rsid w:val="00A71C54"/>
    <w:rsid w:val="00A74F5B"/>
    <w:rsid w:val="00A76BBC"/>
    <w:rsid w:val="00A77D7A"/>
    <w:rsid w:val="00A81342"/>
    <w:rsid w:val="00A813D0"/>
    <w:rsid w:val="00A8155D"/>
    <w:rsid w:val="00A819F7"/>
    <w:rsid w:val="00A849A5"/>
    <w:rsid w:val="00A85546"/>
    <w:rsid w:val="00A86D27"/>
    <w:rsid w:val="00A87F5B"/>
    <w:rsid w:val="00A9097C"/>
    <w:rsid w:val="00A934E9"/>
    <w:rsid w:val="00A94ACE"/>
    <w:rsid w:val="00A96B3B"/>
    <w:rsid w:val="00A96D05"/>
    <w:rsid w:val="00AA120B"/>
    <w:rsid w:val="00AA29CD"/>
    <w:rsid w:val="00AA2AA8"/>
    <w:rsid w:val="00AA4318"/>
    <w:rsid w:val="00AA4ACE"/>
    <w:rsid w:val="00AA56B4"/>
    <w:rsid w:val="00AA5742"/>
    <w:rsid w:val="00AB2BEA"/>
    <w:rsid w:val="00AB3A4E"/>
    <w:rsid w:val="00AB4DE4"/>
    <w:rsid w:val="00AB5685"/>
    <w:rsid w:val="00AB6930"/>
    <w:rsid w:val="00AB767B"/>
    <w:rsid w:val="00AC02FA"/>
    <w:rsid w:val="00AC0C5A"/>
    <w:rsid w:val="00AC174F"/>
    <w:rsid w:val="00AC1AD3"/>
    <w:rsid w:val="00AC5AE2"/>
    <w:rsid w:val="00AC5AEB"/>
    <w:rsid w:val="00AC60C9"/>
    <w:rsid w:val="00AC63CB"/>
    <w:rsid w:val="00AC7938"/>
    <w:rsid w:val="00AD176B"/>
    <w:rsid w:val="00AD3472"/>
    <w:rsid w:val="00AD3D5E"/>
    <w:rsid w:val="00AD4443"/>
    <w:rsid w:val="00AD5030"/>
    <w:rsid w:val="00AD51A6"/>
    <w:rsid w:val="00AD5796"/>
    <w:rsid w:val="00AD589F"/>
    <w:rsid w:val="00AE2AE3"/>
    <w:rsid w:val="00AE3519"/>
    <w:rsid w:val="00AE3763"/>
    <w:rsid w:val="00AE5C0B"/>
    <w:rsid w:val="00AE7389"/>
    <w:rsid w:val="00AE7836"/>
    <w:rsid w:val="00AE7951"/>
    <w:rsid w:val="00AF002E"/>
    <w:rsid w:val="00AF2152"/>
    <w:rsid w:val="00AF2DC3"/>
    <w:rsid w:val="00AF3F78"/>
    <w:rsid w:val="00AF59D7"/>
    <w:rsid w:val="00AF5C55"/>
    <w:rsid w:val="00AF6F98"/>
    <w:rsid w:val="00B00FBB"/>
    <w:rsid w:val="00B02FB2"/>
    <w:rsid w:val="00B03764"/>
    <w:rsid w:val="00B04887"/>
    <w:rsid w:val="00B04CF2"/>
    <w:rsid w:val="00B0542D"/>
    <w:rsid w:val="00B0544C"/>
    <w:rsid w:val="00B05F98"/>
    <w:rsid w:val="00B07CFE"/>
    <w:rsid w:val="00B11B66"/>
    <w:rsid w:val="00B12B5B"/>
    <w:rsid w:val="00B12EE8"/>
    <w:rsid w:val="00B132A5"/>
    <w:rsid w:val="00B14419"/>
    <w:rsid w:val="00B147FE"/>
    <w:rsid w:val="00B17173"/>
    <w:rsid w:val="00B21371"/>
    <w:rsid w:val="00B2149A"/>
    <w:rsid w:val="00B22888"/>
    <w:rsid w:val="00B242F7"/>
    <w:rsid w:val="00B244A4"/>
    <w:rsid w:val="00B2657E"/>
    <w:rsid w:val="00B265FF"/>
    <w:rsid w:val="00B27720"/>
    <w:rsid w:val="00B302EF"/>
    <w:rsid w:val="00B30929"/>
    <w:rsid w:val="00B309F8"/>
    <w:rsid w:val="00B336CB"/>
    <w:rsid w:val="00B343F8"/>
    <w:rsid w:val="00B34693"/>
    <w:rsid w:val="00B3512B"/>
    <w:rsid w:val="00B36631"/>
    <w:rsid w:val="00B37DBE"/>
    <w:rsid w:val="00B409FD"/>
    <w:rsid w:val="00B4329D"/>
    <w:rsid w:val="00B435A6"/>
    <w:rsid w:val="00B43E7E"/>
    <w:rsid w:val="00B4400B"/>
    <w:rsid w:val="00B4422E"/>
    <w:rsid w:val="00B4463E"/>
    <w:rsid w:val="00B46D1F"/>
    <w:rsid w:val="00B50765"/>
    <w:rsid w:val="00B50A5F"/>
    <w:rsid w:val="00B50BCD"/>
    <w:rsid w:val="00B513DE"/>
    <w:rsid w:val="00B51E69"/>
    <w:rsid w:val="00B53B83"/>
    <w:rsid w:val="00B55236"/>
    <w:rsid w:val="00B57117"/>
    <w:rsid w:val="00B57725"/>
    <w:rsid w:val="00B57C5B"/>
    <w:rsid w:val="00B611E7"/>
    <w:rsid w:val="00B61B26"/>
    <w:rsid w:val="00B62B43"/>
    <w:rsid w:val="00B634ED"/>
    <w:rsid w:val="00B63814"/>
    <w:rsid w:val="00B63BD5"/>
    <w:rsid w:val="00B63DB5"/>
    <w:rsid w:val="00B63F8A"/>
    <w:rsid w:val="00B658A3"/>
    <w:rsid w:val="00B7136A"/>
    <w:rsid w:val="00B728D4"/>
    <w:rsid w:val="00B76675"/>
    <w:rsid w:val="00B77130"/>
    <w:rsid w:val="00B77A65"/>
    <w:rsid w:val="00B81A9C"/>
    <w:rsid w:val="00B8210D"/>
    <w:rsid w:val="00B8307D"/>
    <w:rsid w:val="00B85131"/>
    <w:rsid w:val="00B853C9"/>
    <w:rsid w:val="00B8735F"/>
    <w:rsid w:val="00B877E4"/>
    <w:rsid w:val="00B92593"/>
    <w:rsid w:val="00B95FEF"/>
    <w:rsid w:val="00B978B1"/>
    <w:rsid w:val="00B9792E"/>
    <w:rsid w:val="00B97DE1"/>
    <w:rsid w:val="00BA0137"/>
    <w:rsid w:val="00BA3E89"/>
    <w:rsid w:val="00BA64E4"/>
    <w:rsid w:val="00BA67B2"/>
    <w:rsid w:val="00BB1526"/>
    <w:rsid w:val="00BB1FB0"/>
    <w:rsid w:val="00BB77A3"/>
    <w:rsid w:val="00BB7896"/>
    <w:rsid w:val="00BC0CB8"/>
    <w:rsid w:val="00BC1092"/>
    <w:rsid w:val="00BC1278"/>
    <w:rsid w:val="00BC17E0"/>
    <w:rsid w:val="00BC207D"/>
    <w:rsid w:val="00BC24B5"/>
    <w:rsid w:val="00BC2ECC"/>
    <w:rsid w:val="00BC2FA9"/>
    <w:rsid w:val="00BC35B9"/>
    <w:rsid w:val="00BC3B0D"/>
    <w:rsid w:val="00BC3F54"/>
    <w:rsid w:val="00BC4277"/>
    <w:rsid w:val="00BC43E5"/>
    <w:rsid w:val="00BD0145"/>
    <w:rsid w:val="00BD3507"/>
    <w:rsid w:val="00BD533F"/>
    <w:rsid w:val="00BD56ED"/>
    <w:rsid w:val="00BD582B"/>
    <w:rsid w:val="00BD62FA"/>
    <w:rsid w:val="00BD6B05"/>
    <w:rsid w:val="00BE119F"/>
    <w:rsid w:val="00BE538A"/>
    <w:rsid w:val="00BE6810"/>
    <w:rsid w:val="00BE73CB"/>
    <w:rsid w:val="00BE77FC"/>
    <w:rsid w:val="00BF30D1"/>
    <w:rsid w:val="00BF3915"/>
    <w:rsid w:val="00BF5BDE"/>
    <w:rsid w:val="00BF70FD"/>
    <w:rsid w:val="00BF782E"/>
    <w:rsid w:val="00C0205B"/>
    <w:rsid w:val="00C04064"/>
    <w:rsid w:val="00C10CDD"/>
    <w:rsid w:val="00C1161F"/>
    <w:rsid w:val="00C11D3E"/>
    <w:rsid w:val="00C166FD"/>
    <w:rsid w:val="00C21644"/>
    <w:rsid w:val="00C2362C"/>
    <w:rsid w:val="00C23A1D"/>
    <w:rsid w:val="00C2420A"/>
    <w:rsid w:val="00C26FF6"/>
    <w:rsid w:val="00C279B8"/>
    <w:rsid w:val="00C309DD"/>
    <w:rsid w:val="00C30D69"/>
    <w:rsid w:val="00C31214"/>
    <w:rsid w:val="00C34D95"/>
    <w:rsid w:val="00C3607A"/>
    <w:rsid w:val="00C36BC4"/>
    <w:rsid w:val="00C40108"/>
    <w:rsid w:val="00C404B5"/>
    <w:rsid w:val="00C434F3"/>
    <w:rsid w:val="00C44DBB"/>
    <w:rsid w:val="00C4507F"/>
    <w:rsid w:val="00C45412"/>
    <w:rsid w:val="00C45659"/>
    <w:rsid w:val="00C45BC8"/>
    <w:rsid w:val="00C46346"/>
    <w:rsid w:val="00C477CA"/>
    <w:rsid w:val="00C47803"/>
    <w:rsid w:val="00C479B1"/>
    <w:rsid w:val="00C51C3B"/>
    <w:rsid w:val="00C53692"/>
    <w:rsid w:val="00C53783"/>
    <w:rsid w:val="00C54D7E"/>
    <w:rsid w:val="00C55CFF"/>
    <w:rsid w:val="00C570A7"/>
    <w:rsid w:val="00C577EE"/>
    <w:rsid w:val="00C61439"/>
    <w:rsid w:val="00C62F7C"/>
    <w:rsid w:val="00C65E2C"/>
    <w:rsid w:val="00C66DA8"/>
    <w:rsid w:val="00C67546"/>
    <w:rsid w:val="00C67C73"/>
    <w:rsid w:val="00C70417"/>
    <w:rsid w:val="00C74A94"/>
    <w:rsid w:val="00C7616D"/>
    <w:rsid w:val="00C76432"/>
    <w:rsid w:val="00C8053D"/>
    <w:rsid w:val="00C81C75"/>
    <w:rsid w:val="00C81CC4"/>
    <w:rsid w:val="00C8248A"/>
    <w:rsid w:val="00C824A8"/>
    <w:rsid w:val="00C82979"/>
    <w:rsid w:val="00C852D6"/>
    <w:rsid w:val="00C86013"/>
    <w:rsid w:val="00C87E3F"/>
    <w:rsid w:val="00C91E30"/>
    <w:rsid w:val="00C92E9E"/>
    <w:rsid w:val="00C94414"/>
    <w:rsid w:val="00C95054"/>
    <w:rsid w:val="00CA1D62"/>
    <w:rsid w:val="00CA1DD5"/>
    <w:rsid w:val="00CA2AC9"/>
    <w:rsid w:val="00CA3800"/>
    <w:rsid w:val="00CA4F44"/>
    <w:rsid w:val="00CA5C79"/>
    <w:rsid w:val="00CA5EFC"/>
    <w:rsid w:val="00CA61D0"/>
    <w:rsid w:val="00CA6598"/>
    <w:rsid w:val="00CA6A10"/>
    <w:rsid w:val="00CA7EE2"/>
    <w:rsid w:val="00CB35ED"/>
    <w:rsid w:val="00CB3AA6"/>
    <w:rsid w:val="00CB4D04"/>
    <w:rsid w:val="00CC06D8"/>
    <w:rsid w:val="00CC06F1"/>
    <w:rsid w:val="00CC1CE3"/>
    <w:rsid w:val="00CC302A"/>
    <w:rsid w:val="00CC35B2"/>
    <w:rsid w:val="00CC5245"/>
    <w:rsid w:val="00CC5283"/>
    <w:rsid w:val="00CC5557"/>
    <w:rsid w:val="00CC5A0D"/>
    <w:rsid w:val="00CD3253"/>
    <w:rsid w:val="00CD3874"/>
    <w:rsid w:val="00CD4234"/>
    <w:rsid w:val="00CD6576"/>
    <w:rsid w:val="00CD6FBB"/>
    <w:rsid w:val="00CD77D4"/>
    <w:rsid w:val="00CE06FC"/>
    <w:rsid w:val="00CE1CD7"/>
    <w:rsid w:val="00CE4EFD"/>
    <w:rsid w:val="00CE5172"/>
    <w:rsid w:val="00CE53AE"/>
    <w:rsid w:val="00CE57B9"/>
    <w:rsid w:val="00CE6D7D"/>
    <w:rsid w:val="00CF14C2"/>
    <w:rsid w:val="00CF19B0"/>
    <w:rsid w:val="00CF1AED"/>
    <w:rsid w:val="00CF264E"/>
    <w:rsid w:val="00CF2851"/>
    <w:rsid w:val="00CF4307"/>
    <w:rsid w:val="00CF772F"/>
    <w:rsid w:val="00D02467"/>
    <w:rsid w:val="00D045B3"/>
    <w:rsid w:val="00D051E4"/>
    <w:rsid w:val="00D0641B"/>
    <w:rsid w:val="00D06BC0"/>
    <w:rsid w:val="00D11308"/>
    <w:rsid w:val="00D12175"/>
    <w:rsid w:val="00D1496B"/>
    <w:rsid w:val="00D15246"/>
    <w:rsid w:val="00D16A84"/>
    <w:rsid w:val="00D17BF1"/>
    <w:rsid w:val="00D2002B"/>
    <w:rsid w:val="00D2085A"/>
    <w:rsid w:val="00D25AC7"/>
    <w:rsid w:val="00D26BFC"/>
    <w:rsid w:val="00D27DC5"/>
    <w:rsid w:val="00D31625"/>
    <w:rsid w:val="00D330AF"/>
    <w:rsid w:val="00D36144"/>
    <w:rsid w:val="00D36561"/>
    <w:rsid w:val="00D40B56"/>
    <w:rsid w:val="00D41DC4"/>
    <w:rsid w:val="00D41F35"/>
    <w:rsid w:val="00D43BBC"/>
    <w:rsid w:val="00D5140F"/>
    <w:rsid w:val="00D53BCA"/>
    <w:rsid w:val="00D54EE3"/>
    <w:rsid w:val="00D55BC5"/>
    <w:rsid w:val="00D6191E"/>
    <w:rsid w:val="00D6276F"/>
    <w:rsid w:val="00D63C36"/>
    <w:rsid w:val="00D666F7"/>
    <w:rsid w:val="00D66B22"/>
    <w:rsid w:val="00D66EEE"/>
    <w:rsid w:val="00D67142"/>
    <w:rsid w:val="00D67321"/>
    <w:rsid w:val="00D7012D"/>
    <w:rsid w:val="00D72C4D"/>
    <w:rsid w:val="00D769BE"/>
    <w:rsid w:val="00D83806"/>
    <w:rsid w:val="00D83F40"/>
    <w:rsid w:val="00D840B7"/>
    <w:rsid w:val="00D8444D"/>
    <w:rsid w:val="00D846FF"/>
    <w:rsid w:val="00D87E96"/>
    <w:rsid w:val="00D87FB4"/>
    <w:rsid w:val="00D9069E"/>
    <w:rsid w:val="00D91564"/>
    <w:rsid w:val="00D94AE4"/>
    <w:rsid w:val="00D95E20"/>
    <w:rsid w:val="00D96D5D"/>
    <w:rsid w:val="00D96DAF"/>
    <w:rsid w:val="00DA0292"/>
    <w:rsid w:val="00DA2021"/>
    <w:rsid w:val="00DA2C9E"/>
    <w:rsid w:val="00DA3AF6"/>
    <w:rsid w:val="00DA53FE"/>
    <w:rsid w:val="00DA559E"/>
    <w:rsid w:val="00DA6BE5"/>
    <w:rsid w:val="00DB04E4"/>
    <w:rsid w:val="00DB15B3"/>
    <w:rsid w:val="00DB216C"/>
    <w:rsid w:val="00DB37E5"/>
    <w:rsid w:val="00DB3E67"/>
    <w:rsid w:val="00DB6C4D"/>
    <w:rsid w:val="00DC0138"/>
    <w:rsid w:val="00DC0938"/>
    <w:rsid w:val="00DC18E7"/>
    <w:rsid w:val="00DC1953"/>
    <w:rsid w:val="00DC26CE"/>
    <w:rsid w:val="00DC272C"/>
    <w:rsid w:val="00DC3157"/>
    <w:rsid w:val="00DC6875"/>
    <w:rsid w:val="00DC7096"/>
    <w:rsid w:val="00DC76EA"/>
    <w:rsid w:val="00DC7D63"/>
    <w:rsid w:val="00DD0FF3"/>
    <w:rsid w:val="00DD1790"/>
    <w:rsid w:val="00DD2335"/>
    <w:rsid w:val="00DD28E5"/>
    <w:rsid w:val="00DD4EFE"/>
    <w:rsid w:val="00DD6B8A"/>
    <w:rsid w:val="00DD6E13"/>
    <w:rsid w:val="00DE1132"/>
    <w:rsid w:val="00DE11DB"/>
    <w:rsid w:val="00DE25CD"/>
    <w:rsid w:val="00DE2B9C"/>
    <w:rsid w:val="00DE653F"/>
    <w:rsid w:val="00DE6948"/>
    <w:rsid w:val="00DF2C1D"/>
    <w:rsid w:val="00DF5174"/>
    <w:rsid w:val="00E0093F"/>
    <w:rsid w:val="00E01F09"/>
    <w:rsid w:val="00E0242E"/>
    <w:rsid w:val="00E03759"/>
    <w:rsid w:val="00E03E27"/>
    <w:rsid w:val="00E05DE8"/>
    <w:rsid w:val="00E06CBD"/>
    <w:rsid w:val="00E103D3"/>
    <w:rsid w:val="00E106AC"/>
    <w:rsid w:val="00E11C31"/>
    <w:rsid w:val="00E1229B"/>
    <w:rsid w:val="00E12306"/>
    <w:rsid w:val="00E1241C"/>
    <w:rsid w:val="00E145B0"/>
    <w:rsid w:val="00E1468B"/>
    <w:rsid w:val="00E15554"/>
    <w:rsid w:val="00E15B5F"/>
    <w:rsid w:val="00E20253"/>
    <w:rsid w:val="00E21566"/>
    <w:rsid w:val="00E2181A"/>
    <w:rsid w:val="00E2211F"/>
    <w:rsid w:val="00E232E4"/>
    <w:rsid w:val="00E23668"/>
    <w:rsid w:val="00E24A51"/>
    <w:rsid w:val="00E24DB4"/>
    <w:rsid w:val="00E2604C"/>
    <w:rsid w:val="00E270EC"/>
    <w:rsid w:val="00E303C3"/>
    <w:rsid w:val="00E307C1"/>
    <w:rsid w:val="00E3188A"/>
    <w:rsid w:val="00E3274A"/>
    <w:rsid w:val="00E35C39"/>
    <w:rsid w:val="00E3668D"/>
    <w:rsid w:val="00E37DBF"/>
    <w:rsid w:val="00E42E1C"/>
    <w:rsid w:val="00E42FCC"/>
    <w:rsid w:val="00E434F8"/>
    <w:rsid w:val="00E444C5"/>
    <w:rsid w:val="00E44A36"/>
    <w:rsid w:val="00E44C32"/>
    <w:rsid w:val="00E45627"/>
    <w:rsid w:val="00E46123"/>
    <w:rsid w:val="00E46F56"/>
    <w:rsid w:val="00E47169"/>
    <w:rsid w:val="00E471E2"/>
    <w:rsid w:val="00E50157"/>
    <w:rsid w:val="00E50EAA"/>
    <w:rsid w:val="00E52312"/>
    <w:rsid w:val="00E523B2"/>
    <w:rsid w:val="00E52550"/>
    <w:rsid w:val="00E525FA"/>
    <w:rsid w:val="00E52E5F"/>
    <w:rsid w:val="00E53637"/>
    <w:rsid w:val="00E53898"/>
    <w:rsid w:val="00E5535E"/>
    <w:rsid w:val="00E557AE"/>
    <w:rsid w:val="00E55864"/>
    <w:rsid w:val="00E56BA3"/>
    <w:rsid w:val="00E623D1"/>
    <w:rsid w:val="00E62B45"/>
    <w:rsid w:val="00E62DC1"/>
    <w:rsid w:val="00E65A71"/>
    <w:rsid w:val="00E700CB"/>
    <w:rsid w:val="00E71BF2"/>
    <w:rsid w:val="00E71D02"/>
    <w:rsid w:val="00E73F00"/>
    <w:rsid w:val="00E74629"/>
    <w:rsid w:val="00E76BCA"/>
    <w:rsid w:val="00E82912"/>
    <w:rsid w:val="00E839B8"/>
    <w:rsid w:val="00E8556E"/>
    <w:rsid w:val="00E8628C"/>
    <w:rsid w:val="00E874E6"/>
    <w:rsid w:val="00E9052C"/>
    <w:rsid w:val="00E917F5"/>
    <w:rsid w:val="00E91F95"/>
    <w:rsid w:val="00E9235A"/>
    <w:rsid w:val="00E92E39"/>
    <w:rsid w:val="00E935CE"/>
    <w:rsid w:val="00E95FD2"/>
    <w:rsid w:val="00E966FF"/>
    <w:rsid w:val="00EA418F"/>
    <w:rsid w:val="00EA4206"/>
    <w:rsid w:val="00EA42A8"/>
    <w:rsid w:val="00EA4B45"/>
    <w:rsid w:val="00EA5747"/>
    <w:rsid w:val="00EA57EB"/>
    <w:rsid w:val="00EA62CE"/>
    <w:rsid w:val="00EA6DC0"/>
    <w:rsid w:val="00EA70A7"/>
    <w:rsid w:val="00EA70B0"/>
    <w:rsid w:val="00EA7554"/>
    <w:rsid w:val="00EB17FC"/>
    <w:rsid w:val="00EB2A43"/>
    <w:rsid w:val="00EB4073"/>
    <w:rsid w:val="00EB6708"/>
    <w:rsid w:val="00EB6AF1"/>
    <w:rsid w:val="00EB6C82"/>
    <w:rsid w:val="00EB7E68"/>
    <w:rsid w:val="00EC02D9"/>
    <w:rsid w:val="00EC0EB9"/>
    <w:rsid w:val="00EC40B0"/>
    <w:rsid w:val="00EC40F4"/>
    <w:rsid w:val="00EC46E7"/>
    <w:rsid w:val="00EC66BB"/>
    <w:rsid w:val="00EC66C4"/>
    <w:rsid w:val="00EC790C"/>
    <w:rsid w:val="00EC7F73"/>
    <w:rsid w:val="00ED03C6"/>
    <w:rsid w:val="00ED1E6A"/>
    <w:rsid w:val="00ED3DDA"/>
    <w:rsid w:val="00ED4C0B"/>
    <w:rsid w:val="00ED5939"/>
    <w:rsid w:val="00ED5B1B"/>
    <w:rsid w:val="00ED6B09"/>
    <w:rsid w:val="00ED746B"/>
    <w:rsid w:val="00EE0930"/>
    <w:rsid w:val="00EE0E54"/>
    <w:rsid w:val="00EE16E0"/>
    <w:rsid w:val="00EE1AA7"/>
    <w:rsid w:val="00EE263D"/>
    <w:rsid w:val="00EF0BE6"/>
    <w:rsid w:val="00EF1C46"/>
    <w:rsid w:val="00EF4D91"/>
    <w:rsid w:val="00EF7B93"/>
    <w:rsid w:val="00F02629"/>
    <w:rsid w:val="00F02EAC"/>
    <w:rsid w:val="00F0650D"/>
    <w:rsid w:val="00F10D65"/>
    <w:rsid w:val="00F10E9D"/>
    <w:rsid w:val="00F110FF"/>
    <w:rsid w:val="00F1139B"/>
    <w:rsid w:val="00F113AB"/>
    <w:rsid w:val="00F1164E"/>
    <w:rsid w:val="00F12A0A"/>
    <w:rsid w:val="00F14420"/>
    <w:rsid w:val="00F14E76"/>
    <w:rsid w:val="00F17DD5"/>
    <w:rsid w:val="00F219F2"/>
    <w:rsid w:val="00F220F6"/>
    <w:rsid w:val="00F24590"/>
    <w:rsid w:val="00F25493"/>
    <w:rsid w:val="00F26777"/>
    <w:rsid w:val="00F27ADB"/>
    <w:rsid w:val="00F27D9C"/>
    <w:rsid w:val="00F304BF"/>
    <w:rsid w:val="00F307FD"/>
    <w:rsid w:val="00F30EA1"/>
    <w:rsid w:val="00F31884"/>
    <w:rsid w:val="00F3400E"/>
    <w:rsid w:val="00F34C08"/>
    <w:rsid w:val="00F35D97"/>
    <w:rsid w:val="00F36D12"/>
    <w:rsid w:val="00F36E02"/>
    <w:rsid w:val="00F40280"/>
    <w:rsid w:val="00F40BD0"/>
    <w:rsid w:val="00F42241"/>
    <w:rsid w:val="00F4643F"/>
    <w:rsid w:val="00F476EA"/>
    <w:rsid w:val="00F51849"/>
    <w:rsid w:val="00F51FDC"/>
    <w:rsid w:val="00F528BC"/>
    <w:rsid w:val="00F53003"/>
    <w:rsid w:val="00F54344"/>
    <w:rsid w:val="00F543DB"/>
    <w:rsid w:val="00F63DAE"/>
    <w:rsid w:val="00F643CA"/>
    <w:rsid w:val="00F652AF"/>
    <w:rsid w:val="00F679C1"/>
    <w:rsid w:val="00F7047E"/>
    <w:rsid w:val="00F7111E"/>
    <w:rsid w:val="00F71876"/>
    <w:rsid w:val="00F71D4B"/>
    <w:rsid w:val="00F7202F"/>
    <w:rsid w:val="00F723EC"/>
    <w:rsid w:val="00F73AE0"/>
    <w:rsid w:val="00F74C46"/>
    <w:rsid w:val="00F758F3"/>
    <w:rsid w:val="00F768B8"/>
    <w:rsid w:val="00F77CA9"/>
    <w:rsid w:val="00F80441"/>
    <w:rsid w:val="00F807B0"/>
    <w:rsid w:val="00F80C7D"/>
    <w:rsid w:val="00F80D28"/>
    <w:rsid w:val="00F82020"/>
    <w:rsid w:val="00F8336A"/>
    <w:rsid w:val="00F83936"/>
    <w:rsid w:val="00F83EE1"/>
    <w:rsid w:val="00F844F6"/>
    <w:rsid w:val="00F950CD"/>
    <w:rsid w:val="00F95396"/>
    <w:rsid w:val="00F96406"/>
    <w:rsid w:val="00F97B65"/>
    <w:rsid w:val="00FA16F4"/>
    <w:rsid w:val="00FA2662"/>
    <w:rsid w:val="00FA27FF"/>
    <w:rsid w:val="00FA5810"/>
    <w:rsid w:val="00FA5C46"/>
    <w:rsid w:val="00FA6539"/>
    <w:rsid w:val="00FA6BD0"/>
    <w:rsid w:val="00FA6DCF"/>
    <w:rsid w:val="00FA74D0"/>
    <w:rsid w:val="00FA7BCC"/>
    <w:rsid w:val="00FB080D"/>
    <w:rsid w:val="00FB3D9B"/>
    <w:rsid w:val="00FB407C"/>
    <w:rsid w:val="00FB5A25"/>
    <w:rsid w:val="00FC1282"/>
    <w:rsid w:val="00FC1646"/>
    <w:rsid w:val="00FC2FCE"/>
    <w:rsid w:val="00FC3AAC"/>
    <w:rsid w:val="00FC43C7"/>
    <w:rsid w:val="00FC52F2"/>
    <w:rsid w:val="00FC645E"/>
    <w:rsid w:val="00FC7961"/>
    <w:rsid w:val="00FC7C4A"/>
    <w:rsid w:val="00FD1C5B"/>
    <w:rsid w:val="00FD1CB4"/>
    <w:rsid w:val="00FD2CBC"/>
    <w:rsid w:val="00FD2E22"/>
    <w:rsid w:val="00FD34C1"/>
    <w:rsid w:val="00FD3518"/>
    <w:rsid w:val="00FD5853"/>
    <w:rsid w:val="00FD5AA2"/>
    <w:rsid w:val="00FD71CB"/>
    <w:rsid w:val="00FE0130"/>
    <w:rsid w:val="00FE2BE6"/>
    <w:rsid w:val="00FE3BA5"/>
    <w:rsid w:val="00FE45E4"/>
    <w:rsid w:val="00FE5565"/>
    <w:rsid w:val="00FF2148"/>
    <w:rsid w:val="00FF2D88"/>
    <w:rsid w:val="00FF3260"/>
    <w:rsid w:val="00FF4187"/>
    <w:rsid w:val="00FF5ADC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ACC2D9"/>
  <w15:docId w15:val="{F72DF54B-8BD6-44F7-AB03-1BA02F65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2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5C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61196"/>
    <w:pPr>
      <w:keepNext/>
      <w:spacing w:before="100" w:beforeAutospacing="1" w:after="100" w:afterAutospacing="1"/>
      <w:outlineLvl w:val="1"/>
    </w:pPr>
    <w:rPr>
      <w:rFonts w:ascii="Arial" w:hAnsi="Arial" w:cs="Arial"/>
      <w:b/>
      <w:bCs/>
      <w:color w:val="4C4C4C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21371"/>
    <w:rPr>
      <w:b/>
      <w:bCs/>
    </w:rPr>
  </w:style>
  <w:style w:type="paragraph" w:styleId="a4">
    <w:name w:val="Normal (Web)"/>
    <w:basedOn w:val="a"/>
    <w:uiPriority w:val="99"/>
    <w:rsid w:val="00B07CFE"/>
    <w:pPr>
      <w:spacing w:before="100" w:beforeAutospacing="1" w:after="100" w:afterAutospacing="1"/>
    </w:pPr>
  </w:style>
  <w:style w:type="paragraph" w:customStyle="1" w:styleId="vita">
    <w:name w:val="Основной vita"/>
    <w:uiPriority w:val="99"/>
    <w:rsid w:val="00745898"/>
    <w:pPr>
      <w:autoSpaceDE w:val="0"/>
      <w:autoSpaceDN w:val="0"/>
      <w:adjustRightInd w:val="0"/>
      <w:ind w:firstLine="283"/>
      <w:jc w:val="both"/>
    </w:pPr>
    <w:rPr>
      <w:rFonts w:ascii="TextBook" w:hAnsi="TextBook"/>
      <w:color w:val="000000"/>
      <w:sz w:val="18"/>
      <w:szCs w:val="18"/>
    </w:rPr>
  </w:style>
  <w:style w:type="paragraph" w:styleId="a5">
    <w:name w:val="Title"/>
    <w:basedOn w:val="a"/>
    <w:link w:val="a6"/>
    <w:qFormat/>
    <w:rsid w:val="00745898"/>
    <w:pPr>
      <w:jc w:val="center"/>
    </w:pPr>
    <w:rPr>
      <w:b/>
      <w:bCs/>
      <w:sz w:val="28"/>
      <w:lang w:eastAsia="en-US"/>
    </w:rPr>
  </w:style>
  <w:style w:type="paragraph" w:styleId="20">
    <w:name w:val="Body Text 2"/>
    <w:basedOn w:val="a"/>
    <w:rsid w:val="00745898"/>
    <w:pPr>
      <w:jc w:val="center"/>
    </w:pPr>
    <w:rPr>
      <w:b/>
      <w:lang w:eastAsia="en-US"/>
    </w:rPr>
  </w:style>
  <w:style w:type="paragraph" w:styleId="a7">
    <w:name w:val="caption"/>
    <w:basedOn w:val="a"/>
    <w:next w:val="a"/>
    <w:qFormat/>
    <w:rsid w:val="00745898"/>
    <w:pPr>
      <w:overflowPunct w:val="0"/>
      <w:autoSpaceDE w:val="0"/>
      <w:autoSpaceDN w:val="0"/>
      <w:adjustRightInd w:val="0"/>
    </w:pPr>
    <w:rPr>
      <w:rFonts w:ascii="Arial" w:hAnsi="Arial" w:cs="Arial"/>
      <w:color w:val="0000FF"/>
    </w:rPr>
  </w:style>
  <w:style w:type="character" w:styleId="a8">
    <w:name w:val="Emphasis"/>
    <w:uiPriority w:val="20"/>
    <w:qFormat/>
    <w:rsid w:val="00C91E30"/>
    <w:rPr>
      <w:i/>
      <w:iCs/>
    </w:rPr>
  </w:style>
  <w:style w:type="paragraph" w:styleId="a9">
    <w:name w:val="Body Text"/>
    <w:basedOn w:val="a"/>
    <w:link w:val="aa"/>
    <w:uiPriority w:val="99"/>
    <w:unhideWhenUsed/>
    <w:rsid w:val="008F30AE"/>
    <w:pPr>
      <w:spacing w:after="120"/>
    </w:pPr>
  </w:style>
  <w:style w:type="character" w:customStyle="1" w:styleId="aa">
    <w:name w:val="Основной текст Знак"/>
    <w:link w:val="a9"/>
    <w:uiPriority w:val="99"/>
    <w:rsid w:val="008F30AE"/>
    <w:rPr>
      <w:sz w:val="24"/>
      <w:szCs w:val="24"/>
    </w:rPr>
  </w:style>
  <w:style w:type="paragraph" w:styleId="ab">
    <w:name w:val="List Paragraph"/>
    <w:basedOn w:val="a"/>
    <w:uiPriority w:val="34"/>
    <w:qFormat/>
    <w:rsid w:val="001944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0877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F7B9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E71D02"/>
  </w:style>
  <w:style w:type="character" w:customStyle="1" w:styleId="10">
    <w:name w:val="Заголовок 1 Знак"/>
    <w:link w:val="1"/>
    <w:uiPriority w:val="9"/>
    <w:rsid w:val="001C5C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4B00BC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B00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A451B"/>
  </w:style>
  <w:style w:type="paragraph" w:styleId="HTML">
    <w:name w:val="HTML Preformatted"/>
    <w:basedOn w:val="a"/>
    <w:link w:val="HTML0"/>
    <w:uiPriority w:val="99"/>
    <w:semiHidden/>
    <w:rsid w:val="00DC27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C272C"/>
    <w:rPr>
      <w:rFonts w:ascii="Courier New" w:eastAsia="Courier New" w:hAnsi="Courier New" w:cs="Courier New"/>
    </w:rPr>
  </w:style>
  <w:style w:type="paragraph" w:customStyle="1" w:styleId="style41">
    <w:name w:val="style41"/>
    <w:basedOn w:val="a"/>
    <w:rsid w:val="00AE3763"/>
    <w:pPr>
      <w:spacing w:before="100" w:beforeAutospacing="1" w:after="100" w:afterAutospacing="1"/>
    </w:pPr>
  </w:style>
  <w:style w:type="character" w:styleId="af">
    <w:name w:val="annotation reference"/>
    <w:uiPriority w:val="99"/>
    <w:semiHidden/>
    <w:unhideWhenUsed/>
    <w:rsid w:val="003649B9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3649B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3649B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649B9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3649B9"/>
    <w:rPr>
      <w:b/>
      <w:bCs/>
    </w:rPr>
  </w:style>
  <w:style w:type="paragraph" w:styleId="af4">
    <w:name w:val="header"/>
    <w:basedOn w:val="a"/>
    <w:link w:val="af5"/>
    <w:uiPriority w:val="99"/>
    <w:unhideWhenUsed/>
    <w:rsid w:val="00FA16F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FA16F4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FA16F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FA16F4"/>
    <w:rPr>
      <w:sz w:val="24"/>
      <w:szCs w:val="24"/>
    </w:rPr>
  </w:style>
  <w:style w:type="character" w:customStyle="1" w:styleId="submenu-table">
    <w:name w:val="submenu-table"/>
    <w:basedOn w:val="a0"/>
    <w:rsid w:val="00C94414"/>
  </w:style>
  <w:style w:type="paragraph" w:styleId="af8">
    <w:name w:val="Body Text Indent"/>
    <w:basedOn w:val="a"/>
    <w:link w:val="af9"/>
    <w:uiPriority w:val="99"/>
    <w:semiHidden/>
    <w:unhideWhenUsed/>
    <w:rsid w:val="006C5519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semiHidden/>
    <w:rsid w:val="006C5519"/>
    <w:rPr>
      <w:sz w:val="24"/>
      <w:szCs w:val="24"/>
    </w:rPr>
  </w:style>
  <w:style w:type="paragraph" w:styleId="afa">
    <w:name w:val="Revision"/>
    <w:hidden/>
    <w:uiPriority w:val="99"/>
    <w:semiHidden/>
    <w:rsid w:val="006C5519"/>
    <w:rPr>
      <w:sz w:val="24"/>
      <w:szCs w:val="24"/>
    </w:rPr>
  </w:style>
  <w:style w:type="paragraph" w:customStyle="1" w:styleId="msolistparagraph0">
    <w:name w:val="msolistparagraph"/>
    <w:basedOn w:val="a"/>
    <w:rsid w:val="003526A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6">
    <w:name w:val="Название Знак"/>
    <w:link w:val="a5"/>
    <w:rsid w:val="00196953"/>
    <w:rPr>
      <w:b/>
      <w:bCs/>
      <w:sz w:val="28"/>
      <w:szCs w:val="24"/>
      <w:lang w:eastAsia="en-US"/>
    </w:rPr>
  </w:style>
  <w:style w:type="character" w:customStyle="1" w:styleId="wmi-callto">
    <w:name w:val="wmi-callto"/>
    <w:basedOn w:val="a0"/>
    <w:rsid w:val="00234A9A"/>
  </w:style>
  <w:style w:type="paragraph" w:customStyle="1" w:styleId="21">
    <w:name w:val="Обычный (веб)2"/>
    <w:basedOn w:val="a"/>
    <w:uiPriority w:val="99"/>
    <w:rsid w:val="00D769BE"/>
    <w:pPr>
      <w:suppressAutoHyphens/>
    </w:pPr>
    <w:rPr>
      <w:rFonts w:eastAsia="SimSun" w:cs="Mangal"/>
      <w:kern w:val="2"/>
      <w:lang w:eastAsia="hi-IN" w:bidi="hi-IN"/>
    </w:rPr>
  </w:style>
  <w:style w:type="character" w:customStyle="1" w:styleId="lotrtf1">
    <w:name w:val="lotrtf1"/>
    <w:basedOn w:val="a0"/>
    <w:rsid w:val="00906B24"/>
  </w:style>
  <w:style w:type="character" w:styleId="afb">
    <w:name w:val="Hyperlink"/>
    <w:uiPriority w:val="99"/>
    <w:unhideWhenUsed/>
    <w:rsid w:val="00C66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0555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9235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949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3014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8855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1283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5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506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112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5025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6219707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8970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1612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5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1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9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8239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1387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346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63894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35381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0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02214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00124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402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634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4369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3688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5818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5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5751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3152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3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4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5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4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3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32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47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509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1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560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656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845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13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121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46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668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6172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7897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99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8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0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0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532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6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61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66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592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71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84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2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5272">
                              <w:blockQuote w:val="1"/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2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auto"/>
                                    <w:bottom w:val="none" w:sz="0" w:space="0" w:color="auto"/>
                                    <w:right w:val="single" w:sz="6" w:space="8" w:color="auto"/>
                                  </w:divBdr>
                                  <w:divsChild>
                                    <w:div w:id="1145046204">
                                      <w:marLeft w:val="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7193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20509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5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1990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8018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3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4873">
          <w:blockQuote w:val="1"/>
          <w:marLeft w:val="0"/>
          <w:marRight w:val="0"/>
          <w:marTop w:val="748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4057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</w:div>
          </w:divsChild>
        </w:div>
      </w:divsChild>
    </w:div>
    <w:div w:id="1980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507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5518936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6913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18323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95649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3894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5797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2042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5851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20283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3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E448625-0926-4A8E-8D2B-95FEC2BF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5516</Words>
  <Characters>31447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Дмитрий Поляков</cp:lastModifiedBy>
  <cp:revision>3</cp:revision>
  <cp:lastPrinted>2015-10-02T07:31:00Z</cp:lastPrinted>
  <dcterms:created xsi:type="dcterms:W3CDTF">2016-02-15T10:01:00Z</dcterms:created>
  <dcterms:modified xsi:type="dcterms:W3CDTF">2016-02-15T10:01:00Z</dcterms:modified>
</cp:coreProperties>
</file>